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3E82" w14:textId="1EEFDD31" w:rsidR="00BC38C6" w:rsidRPr="009B171D" w:rsidRDefault="00BC38C6" w:rsidP="009B171D">
      <w:pPr>
        <w:pStyle w:val="berschrift1"/>
        <w:spacing w:line="240" w:lineRule="auto"/>
        <w:jc w:val="both"/>
        <w:rPr>
          <w:rFonts w:ascii="Arial" w:hAnsi="Arial" w:cs="Arial"/>
          <w:sz w:val="24"/>
        </w:rPr>
      </w:pPr>
      <w:r w:rsidRPr="009B171D">
        <w:rPr>
          <w:rFonts w:ascii="Arial" w:hAnsi="Arial" w:cs="Arial"/>
          <w:sz w:val="24"/>
        </w:rPr>
        <w:t xml:space="preserve">Abkündigungen für Sprengelkollekten und verbindliche landesweite Kollekten der Evangelisch-Lutherischen Kirche in Norddeutschland im Monat </w:t>
      </w:r>
      <w:r w:rsidR="000329D4" w:rsidRPr="009B171D">
        <w:rPr>
          <w:rFonts w:ascii="Arial" w:hAnsi="Arial" w:cs="Arial"/>
          <w:sz w:val="24"/>
        </w:rPr>
        <w:t xml:space="preserve">Dezember </w:t>
      </w:r>
      <w:r w:rsidR="0007541C">
        <w:rPr>
          <w:rFonts w:ascii="Arial" w:hAnsi="Arial" w:cs="Arial"/>
          <w:sz w:val="24"/>
        </w:rPr>
        <w:t>2024</w:t>
      </w:r>
    </w:p>
    <w:p w14:paraId="47AAF7B1" w14:textId="77777777" w:rsidR="00F40249" w:rsidRPr="009B171D" w:rsidRDefault="00F40249" w:rsidP="009B171D">
      <w:pPr>
        <w:jc w:val="both"/>
        <w:rPr>
          <w:rFonts w:ascii="Arial" w:hAnsi="Arial" w:cs="Arial"/>
        </w:rPr>
      </w:pPr>
    </w:p>
    <w:p w14:paraId="51859F06" w14:textId="77777777" w:rsidR="00E83363" w:rsidRDefault="00F40249" w:rsidP="00E83363">
      <w:pPr>
        <w:jc w:val="both"/>
        <w:rPr>
          <w:rFonts w:ascii="Arial" w:hAnsi="Arial" w:cs="Arial"/>
          <w:b/>
        </w:rPr>
      </w:pPr>
      <w:r w:rsidRPr="00E83363">
        <w:rPr>
          <w:rFonts w:ascii="Arial" w:hAnsi="Arial" w:cs="Arial"/>
          <w:b/>
        </w:rPr>
        <w:t xml:space="preserve">Landeskirchenweite Kollekte am </w:t>
      </w:r>
      <w:r w:rsidR="00AF021C" w:rsidRPr="00E83363">
        <w:rPr>
          <w:rFonts w:ascii="Arial" w:hAnsi="Arial" w:cs="Arial"/>
          <w:b/>
        </w:rPr>
        <w:t>1</w:t>
      </w:r>
      <w:r w:rsidR="009F6B99" w:rsidRPr="00E83363">
        <w:rPr>
          <w:rFonts w:ascii="Arial" w:hAnsi="Arial" w:cs="Arial"/>
          <w:b/>
        </w:rPr>
        <w:t>.</w:t>
      </w:r>
      <w:r w:rsidRPr="00E83363">
        <w:rPr>
          <w:rFonts w:ascii="Arial" w:hAnsi="Arial" w:cs="Arial"/>
          <w:b/>
        </w:rPr>
        <w:t xml:space="preserve"> </w:t>
      </w:r>
      <w:r w:rsidR="009F6B99" w:rsidRPr="00E83363">
        <w:rPr>
          <w:rFonts w:ascii="Arial" w:hAnsi="Arial" w:cs="Arial"/>
          <w:b/>
        </w:rPr>
        <w:t xml:space="preserve">Dezember </w:t>
      </w:r>
      <w:r w:rsidRPr="00E83363">
        <w:rPr>
          <w:rFonts w:ascii="Arial" w:hAnsi="Arial" w:cs="Arial"/>
          <w:b/>
        </w:rPr>
        <w:t>202</w:t>
      </w:r>
      <w:r w:rsidR="00AF021C" w:rsidRPr="00E83363">
        <w:rPr>
          <w:rFonts w:ascii="Arial" w:hAnsi="Arial" w:cs="Arial"/>
          <w:b/>
        </w:rPr>
        <w:t>4</w:t>
      </w:r>
      <w:r w:rsidRPr="00E83363">
        <w:rPr>
          <w:rFonts w:ascii="Arial" w:hAnsi="Arial" w:cs="Arial"/>
          <w:b/>
        </w:rPr>
        <w:t xml:space="preserve"> (</w:t>
      </w:r>
      <w:r w:rsidR="009F6B99" w:rsidRPr="00E83363">
        <w:rPr>
          <w:rFonts w:ascii="Arial" w:hAnsi="Arial" w:cs="Arial"/>
          <w:b/>
        </w:rPr>
        <w:t>1. Advent</w:t>
      </w:r>
      <w:r w:rsidRPr="00E83363">
        <w:rPr>
          <w:rFonts w:ascii="Arial" w:hAnsi="Arial" w:cs="Arial"/>
          <w:b/>
        </w:rPr>
        <w:t>)</w:t>
      </w:r>
      <w:r w:rsidR="00CC2F42" w:rsidRPr="00E83363">
        <w:rPr>
          <w:rFonts w:ascii="Arial" w:hAnsi="Arial" w:cs="Arial"/>
          <w:b/>
        </w:rPr>
        <w:t xml:space="preserve"> für Brot für die Welt</w:t>
      </w:r>
    </w:p>
    <w:p w14:paraId="15270143" w14:textId="7506ABAD" w:rsidR="00F40249" w:rsidRDefault="00B951C3" w:rsidP="009B171D">
      <w:pPr>
        <w:jc w:val="both"/>
        <w:rPr>
          <w:rFonts w:ascii="Arial" w:hAnsi="Arial" w:cs="Arial"/>
          <w:color w:val="1B1B1B"/>
        </w:rPr>
      </w:pPr>
      <w:r w:rsidRPr="00B951C3">
        <w:rPr>
          <w:rFonts w:ascii="Arial" w:hAnsi="Arial" w:cs="Arial"/>
          <w:bCs/>
        </w:rPr>
        <w:t>Heute eröffnet Brot für die Welt in allen evangelischen Kirchengemeinden die 66. Spendenaktion mit dem Motto „</w:t>
      </w:r>
      <w:r w:rsidRPr="00B951C3">
        <w:rPr>
          <w:rFonts w:ascii="Arial" w:hAnsi="Arial" w:cs="Arial"/>
          <w:color w:val="000000"/>
        </w:rPr>
        <w:t>Wandel säen“.</w:t>
      </w:r>
      <w:r>
        <w:rPr>
          <w:rFonts w:ascii="Arial" w:hAnsi="Arial" w:cs="Arial"/>
          <w:color w:val="000000"/>
        </w:rPr>
        <w:t xml:space="preserve"> </w:t>
      </w:r>
      <w:r w:rsidRPr="00B951C3">
        <w:rPr>
          <w:rFonts w:ascii="Arial" w:hAnsi="Arial" w:cs="Arial"/>
          <w:color w:val="000000"/>
        </w:rPr>
        <w:t>In Burundi, einem der ärmsten Länder im östlichen Afrika</w:t>
      </w:r>
      <w:r w:rsidR="00CD0DEC">
        <w:rPr>
          <w:rFonts w:ascii="Arial" w:hAnsi="Arial" w:cs="Arial"/>
          <w:color w:val="1B1B1B"/>
        </w:rPr>
        <w:t xml:space="preserve"> </w:t>
      </w:r>
      <w:r w:rsidR="00CD0DEC" w:rsidRPr="00B951C3">
        <w:rPr>
          <w:rFonts w:ascii="Arial" w:hAnsi="Arial" w:cs="Arial"/>
          <w:color w:val="000000"/>
        </w:rPr>
        <w:t>wird durch die Arbeit des P</w:t>
      </w:r>
      <w:r w:rsidR="00CD0DEC">
        <w:rPr>
          <w:rFonts w:ascii="Arial" w:hAnsi="Arial" w:cs="Arial"/>
          <w:color w:val="000000"/>
        </w:rPr>
        <w:t>rojektp</w:t>
      </w:r>
      <w:r w:rsidR="00CD0DEC" w:rsidRPr="00B951C3">
        <w:rPr>
          <w:rFonts w:ascii="Arial" w:hAnsi="Arial" w:cs="Arial"/>
          <w:color w:val="000000"/>
        </w:rPr>
        <w:t>artners bereits Hoffnung und Wandel gegen den Hunger gesät</w:t>
      </w:r>
      <w:r w:rsidR="00CD0DEC">
        <w:rPr>
          <w:rFonts w:ascii="Arial" w:hAnsi="Arial" w:cs="Arial"/>
          <w:color w:val="000000"/>
        </w:rPr>
        <w:t xml:space="preserve">. Hier </w:t>
      </w:r>
      <w:r w:rsidR="00432F8F">
        <w:rPr>
          <w:rFonts w:ascii="Arial" w:hAnsi="Arial" w:cs="Arial"/>
          <w:color w:val="000000"/>
        </w:rPr>
        <w:t xml:space="preserve">erhalten </w:t>
      </w:r>
      <w:r w:rsidRPr="00B951C3">
        <w:rPr>
          <w:rFonts w:ascii="Arial" w:hAnsi="Arial" w:cs="Arial"/>
        </w:rPr>
        <w:t>2.000 besonders arme Haushalte</w:t>
      </w:r>
      <w:r w:rsidR="00CD0DEC">
        <w:rPr>
          <w:rFonts w:ascii="Arial" w:hAnsi="Arial" w:cs="Arial"/>
        </w:rPr>
        <w:t xml:space="preserve"> und insbesondere junge Menschen </w:t>
      </w:r>
      <w:r w:rsidRPr="00B951C3">
        <w:rPr>
          <w:rFonts w:ascii="Arial" w:hAnsi="Arial" w:cs="Arial"/>
          <w:color w:val="1B1B1B"/>
        </w:rPr>
        <w:t xml:space="preserve">Unterstützung bei der ökologischen </w:t>
      </w:r>
      <w:r w:rsidR="00432F8F">
        <w:rPr>
          <w:rFonts w:ascii="Arial" w:hAnsi="Arial" w:cs="Arial"/>
          <w:color w:val="1B1B1B"/>
        </w:rPr>
        <w:t xml:space="preserve">Schaffung und </w:t>
      </w:r>
      <w:r w:rsidRPr="00B951C3">
        <w:rPr>
          <w:rFonts w:ascii="Arial" w:hAnsi="Arial" w:cs="Arial"/>
          <w:color w:val="1B1B1B"/>
        </w:rPr>
        <w:t xml:space="preserve">Bearbeitung von </w:t>
      </w:r>
      <w:r w:rsidR="00432F8F">
        <w:rPr>
          <w:rFonts w:ascii="Arial" w:hAnsi="Arial" w:cs="Arial"/>
          <w:color w:val="1B1B1B"/>
        </w:rPr>
        <w:t>Landwirtschaft</w:t>
      </w:r>
      <w:r w:rsidR="00CD0DEC">
        <w:rPr>
          <w:rFonts w:ascii="Arial" w:hAnsi="Arial" w:cs="Arial"/>
          <w:color w:val="1B1B1B"/>
        </w:rPr>
        <w:t xml:space="preserve"> und </w:t>
      </w:r>
      <w:r w:rsidR="00223F4F">
        <w:rPr>
          <w:rFonts w:ascii="Arial" w:hAnsi="Arial" w:cs="Arial"/>
          <w:color w:val="1B1B1B"/>
        </w:rPr>
        <w:t>Viehhaltung.</w:t>
      </w:r>
      <w:r w:rsidR="00CD0DEC">
        <w:rPr>
          <w:rFonts w:ascii="Arial" w:hAnsi="Arial" w:cs="Arial"/>
          <w:color w:val="000000"/>
        </w:rPr>
        <w:t xml:space="preserve"> </w:t>
      </w:r>
      <w:r w:rsidRPr="00B951C3">
        <w:rPr>
          <w:rFonts w:ascii="Arial" w:hAnsi="Arial" w:cs="Arial"/>
        </w:rPr>
        <w:t>Mit neuen Lebensperspektive</w:t>
      </w:r>
      <w:r w:rsidR="00CD0DEC">
        <w:rPr>
          <w:rFonts w:ascii="Arial" w:hAnsi="Arial" w:cs="Arial"/>
        </w:rPr>
        <w:t>n</w:t>
      </w:r>
      <w:r w:rsidRPr="00B951C3">
        <w:rPr>
          <w:rFonts w:ascii="Arial" w:hAnsi="Arial" w:cs="Arial"/>
        </w:rPr>
        <w:t xml:space="preserve"> können </w:t>
      </w:r>
      <w:r w:rsidR="00CD0DEC">
        <w:rPr>
          <w:rFonts w:ascii="Arial" w:hAnsi="Arial" w:cs="Arial"/>
        </w:rPr>
        <w:t xml:space="preserve">die Menschen </w:t>
      </w:r>
      <w:r w:rsidRPr="00B951C3">
        <w:rPr>
          <w:rFonts w:ascii="Arial" w:hAnsi="Arial" w:cs="Arial"/>
        </w:rPr>
        <w:t>in ihrer Heimat bleiben und die Ernährung dort aus eigener Kraft sichern</w:t>
      </w:r>
      <w:r w:rsidRPr="00B951C3">
        <w:rPr>
          <w:rFonts w:ascii="Arial" w:hAnsi="Arial" w:cs="Arial"/>
          <w:color w:val="000000"/>
        </w:rPr>
        <w:t xml:space="preserve">. </w:t>
      </w:r>
      <w:r w:rsidRPr="00B951C3">
        <w:rPr>
          <w:rFonts w:ascii="Arial" w:hAnsi="Arial" w:cs="Arial"/>
          <w:bCs/>
        </w:rPr>
        <w:t xml:space="preserve">Ihre Kollekte heute kann Menschen weltweit eine Chance auf ein Leben in Würde bieten. </w:t>
      </w:r>
      <w:r w:rsidRPr="00B951C3">
        <w:rPr>
          <w:rFonts w:ascii="Arial" w:hAnsi="Arial" w:cs="Arial"/>
          <w:color w:val="1B1B1B"/>
        </w:rPr>
        <w:t>Wir freuen uns, wenn Sie diese wichtige Arbeit mit Ihrer Kollekte und Ihrem Gebet unterstützen</w:t>
      </w:r>
      <w:r w:rsidR="001A12FF">
        <w:rPr>
          <w:rFonts w:ascii="Arial" w:hAnsi="Arial" w:cs="Arial"/>
          <w:color w:val="1B1B1B"/>
        </w:rPr>
        <w:t>.</w:t>
      </w:r>
      <w:r w:rsidRPr="00B951C3">
        <w:rPr>
          <w:rFonts w:ascii="Arial" w:hAnsi="Arial" w:cs="Arial"/>
          <w:color w:val="1B1B1B"/>
        </w:rPr>
        <w:t xml:space="preserve"> </w:t>
      </w:r>
      <w:r w:rsidR="001A12FF" w:rsidRPr="009B171D">
        <w:rPr>
          <w:rFonts w:ascii="Arial" w:hAnsi="Arial" w:cs="Arial"/>
          <w:color w:val="1B1B1B"/>
        </w:rPr>
        <w:t>Herzlichen Dank!</w:t>
      </w:r>
    </w:p>
    <w:p w14:paraId="6026AD33" w14:textId="77777777" w:rsidR="001A12FF" w:rsidRDefault="001A12FF" w:rsidP="009B171D">
      <w:pPr>
        <w:jc w:val="both"/>
        <w:rPr>
          <w:rFonts w:ascii="Arial" w:hAnsi="Arial" w:cs="Arial"/>
          <w:b/>
        </w:rPr>
      </w:pPr>
    </w:p>
    <w:p w14:paraId="52F8FB1B" w14:textId="77777777" w:rsidR="00601C8C" w:rsidRPr="009B171D" w:rsidRDefault="00601C8C" w:rsidP="009B171D">
      <w:pPr>
        <w:jc w:val="both"/>
        <w:rPr>
          <w:rFonts w:ascii="Arial" w:hAnsi="Arial" w:cs="Arial"/>
          <w:b/>
        </w:rPr>
      </w:pPr>
    </w:p>
    <w:p w14:paraId="2CBDE13C" w14:textId="777E7228" w:rsidR="00BC38C6" w:rsidRPr="00E83363" w:rsidRDefault="00BC38C6" w:rsidP="009B171D">
      <w:pPr>
        <w:jc w:val="both"/>
        <w:rPr>
          <w:rFonts w:ascii="Arial" w:hAnsi="Arial" w:cs="Arial"/>
          <w:b/>
        </w:rPr>
      </w:pPr>
      <w:r w:rsidRPr="00E83363">
        <w:rPr>
          <w:rFonts w:ascii="Arial" w:hAnsi="Arial" w:cs="Arial"/>
          <w:b/>
        </w:rPr>
        <w:t xml:space="preserve">Sprengelkollekten am </w:t>
      </w:r>
      <w:r w:rsidR="00AF021C" w:rsidRPr="00E83363">
        <w:rPr>
          <w:rFonts w:ascii="Arial" w:hAnsi="Arial" w:cs="Arial"/>
          <w:b/>
        </w:rPr>
        <w:t>8</w:t>
      </w:r>
      <w:r w:rsidR="009F6B99" w:rsidRPr="00E83363">
        <w:rPr>
          <w:rFonts w:ascii="Arial" w:hAnsi="Arial" w:cs="Arial"/>
          <w:b/>
        </w:rPr>
        <w:t>. Dezember</w:t>
      </w:r>
      <w:r w:rsidR="00F40249" w:rsidRPr="00E83363">
        <w:rPr>
          <w:rFonts w:ascii="Arial" w:hAnsi="Arial" w:cs="Arial"/>
          <w:b/>
        </w:rPr>
        <w:t xml:space="preserve"> </w:t>
      </w:r>
      <w:r w:rsidRPr="00E83363">
        <w:rPr>
          <w:rFonts w:ascii="Arial" w:hAnsi="Arial" w:cs="Arial"/>
          <w:b/>
        </w:rPr>
        <w:t>202</w:t>
      </w:r>
      <w:r w:rsidR="00AF021C" w:rsidRPr="00E83363">
        <w:rPr>
          <w:rFonts w:ascii="Arial" w:hAnsi="Arial" w:cs="Arial"/>
          <w:b/>
        </w:rPr>
        <w:t>4</w:t>
      </w:r>
      <w:r w:rsidRPr="00E83363">
        <w:rPr>
          <w:rFonts w:ascii="Arial" w:hAnsi="Arial" w:cs="Arial"/>
          <w:b/>
        </w:rPr>
        <w:t xml:space="preserve"> (</w:t>
      </w:r>
      <w:r w:rsidR="009F6B99" w:rsidRPr="00E83363">
        <w:rPr>
          <w:rFonts w:ascii="Arial" w:hAnsi="Arial" w:cs="Arial"/>
          <w:b/>
        </w:rPr>
        <w:t>2. Advent)</w:t>
      </w:r>
    </w:p>
    <w:p w14:paraId="7023DEF1" w14:textId="77777777" w:rsidR="00F40249" w:rsidRPr="009B171D" w:rsidRDefault="00F40249" w:rsidP="009B171D">
      <w:pPr>
        <w:jc w:val="both"/>
        <w:rPr>
          <w:rFonts w:ascii="Arial" w:hAnsi="Arial" w:cs="Arial"/>
          <w:b/>
        </w:rPr>
      </w:pPr>
    </w:p>
    <w:p w14:paraId="42470C8D" w14:textId="5F425B0D" w:rsidR="009B171D" w:rsidRDefault="00BC38C6" w:rsidP="009B171D">
      <w:pPr>
        <w:rPr>
          <w:rFonts w:ascii="Arial" w:hAnsi="Arial" w:cs="Arial"/>
          <w:b/>
          <w:bCs/>
        </w:rPr>
      </w:pPr>
      <w:r w:rsidRPr="009B171D">
        <w:rPr>
          <w:rFonts w:ascii="Arial" w:hAnsi="Arial" w:cs="Arial"/>
          <w:b/>
        </w:rPr>
        <w:t xml:space="preserve">Sprengel Hamburg und Lübeck für </w:t>
      </w:r>
      <w:r w:rsidR="00E83363">
        <w:rPr>
          <w:rFonts w:ascii="Arial" w:hAnsi="Arial" w:cs="Arial"/>
          <w:b/>
        </w:rPr>
        <w:t xml:space="preserve">die </w:t>
      </w:r>
      <w:r w:rsidR="00E83363" w:rsidRPr="00E83363">
        <w:rPr>
          <w:rFonts w:ascii="Arial" w:hAnsi="Arial" w:cs="Arial"/>
          <w:b/>
        </w:rPr>
        <w:t>Deutsche Seemannsmission</w:t>
      </w:r>
    </w:p>
    <w:p w14:paraId="14138101" w14:textId="4F7C2F0B" w:rsidR="00E83363" w:rsidRDefault="00667E87" w:rsidP="00E83363">
      <w:pPr>
        <w:jc w:val="both"/>
        <w:rPr>
          <w:rFonts w:ascii="Arial" w:hAnsi="Arial" w:cs="Arial"/>
        </w:rPr>
      </w:pPr>
      <w:r>
        <w:rPr>
          <w:rFonts w:ascii="Arial" w:hAnsi="Arial" w:cs="Arial"/>
        </w:rPr>
        <w:t>Die heutige Kollekte ist bestimmt für die Deutsche Seemannsmission mit ihren</w:t>
      </w:r>
      <w:r w:rsidRPr="00E83363">
        <w:rPr>
          <w:rFonts w:ascii="Arial" w:hAnsi="Arial" w:cs="Arial"/>
        </w:rPr>
        <w:t xml:space="preserve"> </w:t>
      </w:r>
      <w:r>
        <w:rPr>
          <w:rFonts w:ascii="Arial" w:hAnsi="Arial" w:cs="Arial"/>
        </w:rPr>
        <w:t>fünf</w:t>
      </w:r>
      <w:r w:rsidRPr="00E83363">
        <w:rPr>
          <w:rFonts w:ascii="Arial" w:hAnsi="Arial" w:cs="Arial"/>
        </w:rPr>
        <w:t xml:space="preserve"> Einrichtungen in Hamburg</w:t>
      </w:r>
      <w:r>
        <w:rPr>
          <w:rFonts w:ascii="Arial" w:hAnsi="Arial" w:cs="Arial"/>
        </w:rPr>
        <w:t xml:space="preserve"> und</w:t>
      </w:r>
      <w:r w:rsidRPr="00E83363">
        <w:rPr>
          <w:rFonts w:ascii="Arial" w:hAnsi="Arial" w:cs="Arial"/>
        </w:rPr>
        <w:t xml:space="preserve"> Lübeck</w:t>
      </w:r>
      <w:r>
        <w:rPr>
          <w:rFonts w:ascii="Arial" w:hAnsi="Arial" w:cs="Arial"/>
        </w:rPr>
        <w:t xml:space="preserve">. Dort </w:t>
      </w:r>
      <w:r w:rsidR="00E83363" w:rsidRPr="00E83363">
        <w:rPr>
          <w:rFonts w:ascii="Arial" w:hAnsi="Arial" w:cs="Arial"/>
        </w:rPr>
        <w:t xml:space="preserve">betreuen Diakoninnen und Diakone </w:t>
      </w:r>
      <w:r>
        <w:rPr>
          <w:rFonts w:ascii="Arial" w:hAnsi="Arial" w:cs="Arial"/>
        </w:rPr>
        <w:t>die Seeleute</w:t>
      </w:r>
      <w:r w:rsidR="000007FC" w:rsidRPr="000007FC">
        <w:rPr>
          <w:rFonts w:ascii="Arial" w:hAnsi="Arial" w:cs="Arial"/>
        </w:rPr>
        <w:t xml:space="preserve"> </w:t>
      </w:r>
      <w:r w:rsidR="00E83363" w:rsidRPr="00E83363">
        <w:rPr>
          <w:rFonts w:ascii="Arial" w:hAnsi="Arial" w:cs="Arial"/>
        </w:rPr>
        <w:t xml:space="preserve">während </w:t>
      </w:r>
      <w:r w:rsidR="00DD2477">
        <w:rPr>
          <w:rFonts w:ascii="Arial" w:hAnsi="Arial" w:cs="Arial"/>
        </w:rPr>
        <w:t xml:space="preserve">ihrer </w:t>
      </w:r>
      <w:r w:rsidR="00E83363" w:rsidRPr="00E83363">
        <w:rPr>
          <w:rFonts w:ascii="Arial" w:hAnsi="Arial" w:cs="Arial"/>
        </w:rPr>
        <w:t>kurze</w:t>
      </w:r>
      <w:r w:rsidR="00DD2477">
        <w:rPr>
          <w:rFonts w:ascii="Arial" w:hAnsi="Arial" w:cs="Arial"/>
        </w:rPr>
        <w:t>n</w:t>
      </w:r>
      <w:r w:rsidR="000007FC">
        <w:rPr>
          <w:rFonts w:ascii="Arial" w:hAnsi="Arial" w:cs="Arial"/>
        </w:rPr>
        <w:t xml:space="preserve"> Aufenthalte im</w:t>
      </w:r>
      <w:r w:rsidR="00E83363" w:rsidRPr="00E83363">
        <w:rPr>
          <w:rFonts w:ascii="Arial" w:hAnsi="Arial" w:cs="Arial"/>
        </w:rPr>
        <w:t xml:space="preserve"> Hafen</w:t>
      </w:r>
      <w:r w:rsidR="000007FC" w:rsidRPr="000007FC">
        <w:rPr>
          <w:rFonts w:ascii="Arial" w:hAnsi="Arial" w:cs="Arial"/>
        </w:rPr>
        <w:t xml:space="preserve"> </w:t>
      </w:r>
      <w:r w:rsidR="000007FC">
        <w:rPr>
          <w:rFonts w:ascii="Arial" w:hAnsi="Arial" w:cs="Arial"/>
        </w:rPr>
        <w:t xml:space="preserve">in </w:t>
      </w:r>
      <w:r w:rsidR="00DD2477">
        <w:rPr>
          <w:rFonts w:ascii="Arial" w:hAnsi="Arial" w:cs="Arial"/>
        </w:rPr>
        <w:t xml:space="preserve">den </w:t>
      </w:r>
      <w:r w:rsidR="00DD2477" w:rsidRPr="00E83363">
        <w:rPr>
          <w:rFonts w:ascii="Arial" w:hAnsi="Arial" w:cs="Arial"/>
        </w:rPr>
        <w:t>Seemannsclubs</w:t>
      </w:r>
      <w:r w:rsidR="000007FC" w:rsidRPr="00E83363">
        <w:rPr>
          <w:rFonts w:ascii="Arial" w:hAnsi="Arial" w:cs="Arial"/>
        </w:rPr>
        <w:t xml:space="preserve"> </w:t>
      </w:r>
      <w:r w:rsidR="000007FC">
        <w:rPr>
          <w:rFonts w:ascii="Arial" w:hAnsi="Arial" w:cs="Arial"/>
        </w:rPr>
        <w:t xml:space="preserve">oder durch Besuche im </w:t>
      </w:r>
      <w:r w:rsidR="000007FC" w:rsidRPr="00E83363">
        <w:rPr>
          <w:rFonts w:ascii="Arial" w:hAnsi="Arial" w:cs="Arial"/>
        </w:rPr>
        <w:t xml:space="preserve">Krankenhaus </w:t>
      </w:r>
      <w:r w:rsidR="000007FC">
        <w:rPr>
          <w:rFonts w:ascii="Arial" w:hAnsi="Arial" w:cs="Arial"/>
        </w:rPr>
        <w:t xml:space="preserve">oder </w:t>
      </w:r>
      <w:r w:rsidR="000007FC" w:rsidRPr="00E83363">
        <w:rPr>
          <w:rFonts w:ascii="Arial" w:hAnsi="Arial" w:cs="Arial"/>
        </w:rPr>
        <w:t xml:space="preserve">manchmal </w:t>
      </w:r>
      <w:r w:rsidR="000007FC">
        <w:rPr>
          <w:rFonts w:ascii="Arial" w:hAnsi="Arial" w:cs="Arial"/>
        </w:rPr>
        <w:t>so</w:t>
      </w:r>
      <w:r w:rsidR="000007FC" w:rsidRPr="00E83363">
        <w:rPr>
          <w:rFonts w:ascii="Arial" w:hAnsi="Arial" w:cs="Arial"/>
        </w:rPr>
        <w:t>gar im Gefängnis.</w:t>
      </w:r>
      <w:r w:rsidR="00DD2477" w:rsidRPr="00E83363">
        <w:rPr>
          <w:rFonts w:ascii="Arial" w:hAnsi="Arial" w:cs="Arial"/>
        </w:rPr>
        <w:t xml:space="preserve"> </w:t>
      </w:r>
      <w:r w:rsidR="00DD2477">
        <w:rPr>
          <w:rFonts w:ascii="Arial" w:hAnsi="Arial" w:cs="Arial"/>
        </w:rPr>
        <w:t>Familiäre Ereignisse</w:t>
      </w:r>
      <w:r w:rsidR="00DD2477" w:rsidRPr="00E83363">
        <w:rPr>
          <w:rFonts w:ascii="Arial" w:hAnsi="Arial" w:cs="Arial"/>
        </w:rPr>
        <w:t xml:space="preserve"> erleben Seefahrer und Seefahrerinnen oft weit weg von ihren Familien.</w:t>
      </w:r>
      <w:r w:rsidR="000007FC" w:rsidRPr="00E83363">
        <w:rPr>
          <w:rFonts w:ascii="Arial" w:hAnsi="Arial" w:cs="Arial"/>
        </w:rPr>
        <w:t xml:space="preserve"> </w:t>
      </w:r>
      <w:r w:rsidR="000007FC">
        <w:rPr>
          <w:rFonts w:ascii="Arial" w:hAnsi="Arial" w:cs="Arial"/>
        </w:rPr>
        <w:t>D</w:t>
      </w:r>
      <w:r w:rsidR="000007FC" w:rsidRPr="00E83363">
        <w:rPr>
          <w:rFonts w:ascii="Arial" w:hAnsi="Arial" w:cs="Arial"/>
        </w:rPr>
        <w:t>ie ganzjährig zugängig</w:t>
      </w:r>
      <w:r w:rsidR="000007FC">
        <w:rPr>
          <w:rFonts w:ascii="Arial" w:hAnsi="Arial" w:cs="Arial"/>
        </w:rPr>
        <w:t>en</w:t>
      </w:r>
      <w:r w:rsidR="000007FC" w:rsidRPr="00E83363">
        <w:rPr>
          <w:rFonts w:ascii="Arial" w:hAnsi="Arial" w:cs="Arial"/>
        </w:rPr>
        <w:t xml:space="preserve"> Seemannsclubs </w:t>
      </w:r>
      <w:r w:rsidR="000007FC">
        <w:rPr>
          <w:rFonts w:ascii="Arial" w:hAnsi="Arial" w:cs="Arial"/>
        </w:rPr>
        <w:t xml:space="preserve">sind </w:t>
      </w:r>
      <w:r w:rsidR="000007FC" w:rsidRPr="00E83363">
        <w:rPr>
          <w:rFonts w:ascii="Arial" w:hAnsi="Arial" w:cs="Arial"/>
        </w:rPr>
        <w:t>Oasen</w:t>
      </w:r>
      <w:r w:rsidR="000007FC">
        <w:rPr>
          <w:rFonts w:ascii="Arial" w:hAnsi="Arial" w:cs="Arial"/>
        </w:rPr>
        <w:t>,</w:t>
      </w:r>
      <w:r w:rsidR="00DD2477">
        <w:rPr>
          <w:rFonts w:ascii="Arial" w:hAnsi="Arial" w:cs="Arial"/>
        </w:rPr>
        <w:t xml:space="preserve"> in denen </w:t>
      </w:r>
      <w:r w:rsidR="00DD2477" w:rsidRPr="00E83363">
        <w:rPr>
          <w:rFonts w:ascii="Arial" w:hAnsi="Arial" w:cs="Arial"/>
        </w:rPr>
        <w:t>diese Menschen</w:t>
      </w:r>
      <w:r w:rsidR="00DD2477" w:rsidRPr="00DD2477">
        <w:rPr>
          <w:rFonts w:ascii="Arial" w:hAnsi="Arial" w:cs="Arial"/>
        </w:rPr>
        <w:t xml:space="preserve"> </w:t>
      </w:r>
      <w:r w:rsidR="00DD2477">
        <w:rPr>
          <w:rFonts w:ascii="Arial" w:hAnsi="Arial" w:cs="Arial"/>
        </w:rPr>
        <w:t>n</w:t>
      </w:r>
      <w:r w:rsidR="00DD2477" w:rsidRPr="00E83363">
        <w:rPr>
          <w:rFonts w:ascii="Arial" w:hAnsi="Arial" w:cs="Arial"/>
        </w:rPr>
        <w:t>ach langen Seezeiten</w:t>
      </w:r>
      <w:r w:rsidR="00DD2477">
        <w:rPr>
          <w:rFonts w:ascii="Arial" w:hAnsi="Arial" w:cs="Arial"/>
        </w:rPr>
        <w:t xml:space="preserve"> auf Schiffen mit großer Besatzungsdichte</w:t>
      </w:r>
      <w:r w:rsidR="00DD2477" w:rsidRPr="00DD2477">
        <w:rPr>
          <w:rFonts w:ascii="Arial" w:hAnsi="Arial" w:cs="Arial"/>
        </w:rPr>
        <w:t xml:space="preserve"> </w:t>
      </w:r>
      <w:r w:rsidR="00DD2477" w:rsidRPr="00E83363">
        <w:rPr>
          <w:rFonts w:ascii="Arial" w:hAnsi="Arial" w:cs="Arial"/>
        </w:rPr>
        <w:t>auftanken</w:t>
      </w:r>
      <w:r w:rsidR="00DD2477">
        <w:rPr>
          <w:rFonts w:ascii="Arial" w:hAnsi="Arial" w:cs="Arial"/>
        </w:rPr>
        <w:t xml:space="preserve"> können. Für d</w:t>
      </w:r>
      <w:r w:rsidR="00E83363" w:rsidRPr="00E83363">
        <w:rPr>
          <w:rFonts w:ascii="Arial" w:hAnsi="Arial" w:cs="Arial"/>
        </w:rPr>
        <w:t xml:space="preserve">ie Weiterqualifizierung </w:t>
      </w:r>
      <w:r w:rsidR="000007FC">
        <w:rPr>
          <w:rFonts w:ascii="Arial" w:hAnsi="Arial" w:cs="Arial"/>
        </w:rPr>
        <w:t>helfender</w:t>
      </w:r>
      <w:r w:rsidR="00E83363" w:rsidRPr="00E83363">
        <w:rPr>
          <w:rFonts w:ascii="Arial" w:hAnsi="Arial" w:cs="Arial"/>
        </w:rPr>
        <w:t xml:space="preserve"> Ehrenamtlicher</w:t>
      </w:r>
      <w:r w:rsidR="00DD2477">
        <w:rPr>
          <w:rFonts w:ascii="Arial" w:hAnsi="Arial" w:cs="Arial"/>
        </w:rPr>
        <w:t xml:space="preserve"> in der Seemannsmission</w:t>
      </w:r>
      <w:r w:rsidR="00E83363" w:rsidRPr="00E83363">
        <w:rPr>
          <w:rFonts w:ascii="Arial" w:hAnsi="Arial" w:cs="Arial"/>
        </w:rPr>
        <w:t xml:space="preserve"> und </w:t>
      </w:r>
      <w:r w:rsidR="000007FC">
        <w:rPr>
          <w:rFonts w:ascii="Arial" w:hAnsi="Arial" w:cs="Arial"/>
        </w:rPr>
        <w:t xml:space="preserve">den </w:t>
      </w:r>
      <w:r w:rsidR="00E83363" w:rsidRPr="00E83363">
        <w:rPr>
          <w:rFonts w:ascii="Arial" w:hAnsi="Arial" w:cs="Arial"/>
        </w:rPr>
        <w:t xml:space="preserve">Ausbau der Psychosozialen Notfallversorgung </w:t>
      </w:r>
      <w:r w:rsidR="00DD2477">
        <w:rPr>
          <w:rFonts w:ascii="Arial" w:hAnsi="Arial" w:cs="Arial"/>
        </w:rPr>
        <w:t xml:space="preserve">der </w:t>
      </w:r>
      <w:r w:rsidR="00E83363" w:rsidRPr="00E83363">
        <w:rPr>
          <w:rFonts w:ascii="Arial" w:hAnsi="Arial" w:cs="Arial"/>
        </w:rPr>
        <w:t xml:space="preserve">Seeleute bitten wir um Ihre </w:t>
      </w:r>
      <w:r w:rsidR="00DD2477">
        <w:rPr>
          <w:rFonts w:ascii="Arial" w:hAnsi="Arial" w:cs="Arial"/>
        </w:rPr>
        <w:t>Kollekte.</w:t>
      </w:r>
    </w:p>
    <w:p w14:paraId="59A359E8" w14:textId="77777777" w:rsidR="00667E87" w:rsidRDefault="00667E87" w:rsidP="009B171D">
      <w:pPr>
        <w:rPr>
          <w:rFonts w:ascii="Arial" w:hAnsi="Arial" w:cs="Arial"/>
        </w:rPr>
      </w:pPr>
    </w:p>
    <w:p w14:paraId="59D00109" w14:textId="1EB77CCF" w:rsidR="00E83363" w:rsidRPr="00E83363" w:rsidRDefault="00BC38C6" w:rsidP="00E83363">
      <w:pPr>
        <w:jc w:val="both"/>
        <w:rPr>
          <w:rFonts w:ascii="Arial" w:hAnsi="Arial" w:cs="Arial"/>
          <w:b/>
        </w:rPr>
      </w:pPr>
      <w:r w:rsidRPr="009B171D">
        <w:rPr>
          <w:rFonts w:ascii="Arial" w:hAnsi="Arial" w:cs="Arial"/>
          <w:b/>
        </w:rPr>
        <w:t>Sprengel Mecklenburg und Pommern</w:t>
      </w:r>
      <w:r w:rsidR="00262094" w:rsidRPr="009B171D">
        <w:rPr>
          <w:rFonts w:ascii="Arial" w:hAnsi="Arial" w:cs="Arial"/>
          <w:kern w:val="20"/>
        </w:rPr>
        <w:t xml:space="preserve"> </w:t>
      </w:r>
      <w:r w:rsidR="00262094" w:rsidRPr="009B171D">
        <w:rPr>
          <w:rFonts w:ascii="Arial" w:hAnsi="Arial" w:cs="Arial"/>
          <w:b/>
        </w:rPr>
        <w:t xml:space="preserve">für </w:t>
      </w:r>
      <w:r w:rsidR="00E83363" w:rsidRPr="00E83363">
        <w:rPr>
          <w:rFonts w:ascii="Arial" w:hAnsi="Arial" w:cs="Arial"/>
          <w:b/>
        </w:rPr>
        <w:t>die Telefonseelsorge des Diakonische</w:t>
      </w:r>
      <w:r w:rsidR="00E83363">
        <w:rPr>
          <w:rFonts w:ascii="Arial" w:hAnsi="Arial" w:cs="Arial"/>
          <w:b/>
        </w:rPr>
        <w:t xml:space="preserve">n </w:t>
      </w:r>
      <w:r w:rsidR="00E83363" w:rsidRPr="00E83363">
        <w:rPr>
          <w:rFonts w:ascii="Arial" w:hAnsi="Arial" w:cs="Arial"/>
          <w:b/>
        </w:rPr>
        <w:t>Werk</w:t>
      </w:r>
      <w:r w:rsidR="00E83363">
        <w:rPr>
          <w:rFonts w:ascii="Arial" w:hAnsi="Arial" w:cs="Arial"/>
          <w:b/>
        </w:rPr>
        <w:t>s</w:t>
      </w:r>
      <w:r w:rsidR="00E83363" w:rsidRPr="00E83363">
        <w:rPr>
          <w:rFonts w:ascii="Arial" w:hAnsi="Arial" w:cs="Arial"/>
          <w:b/>
        </w:rPr>
        <w:t xml:space="preserve"> </w:t>
      </w:r>
    </w:p>
    <w:p w14:paraId="5E6EF8A1" w14:textId="2CE2E2ED" w:rsidR="00E83363" w:rsidRPr="001F2CE0" w:rsidRDefault="001F2CE0" w:rsidP="00E83363">
      <w:pPr>
        <w:jc w:val="both"/>
        <w:rPr>
          <w:rFonts w:ascii="Arial" w:hAnsi="Arial" w:cs="Arial"/>
          <w:b/>
          <w:bCs/>
          <w:noProof/>
        </w:rPr>
      </w:pPr>
      <w:r>
        <w:rPr>
          <w:rFonts w:ascii="Arial" w:hAnsi="Arial" w:cs="Arial"/>
          <w:bCs/>
        </w:rPr>
        <w:t xml:space="preserve">Die heutige Kollekte ist bestimmt für die </w:t>
      </w:r>
      <w:proofErr w:type="spellStart"/>
      <w:r w:rsidRPr="00E83363">
        <w:rPr>
          <w:rFonts w:ascii="Arial" w:hAnsi="Arial" w:cs="Arial"/>
        </w:rPr>
        <w:t>TelefonSeelsorge</w:t>
      </w:r>
      <w:proofErr w:type="spellEnd"/>
      <w:r w:rsidRPr="00E83363">
        <w:rPr>
          <w:rFonts w:ascii="Arial" w:hAnsi="Arial" w:cs="Arial"/>
        </w:rPr>
        <w:t>® in Mecklenburg und Vorpommern</w:t>
      </w:r>
      <w:r>
        <w:rPr>
          <w:rFonts w:ascii="Arial" w:hAnsi="Arial" w:cs="Arial"/>
        </w:rPr>
        <w:t>.</w:t>
      </w:r>
      <w:r w:rsidR="00E83363" w:rsidRPr="00E83363">
        <w:rPr>
          <w:rFonts w:ascii="Arial" w:hAnsi="Arial" w:cs="Arial"/>
        </w:rPr>
        <w:t xml:space="preserve"> Ratsuchende</w:t>
      </w:r>
      <w:r>
        <w:rPr>
          <w:rFonts w:ascii="Arial" w:hAnsi="Arial" w:cs="Arial"/>
        </w:rPr>
        <w:t>, die</w:t>
      </w:r>
      <w:r w:rsidR="00E83363" w:rsidRPr="00E83363">
        <w:rPr>
          <w:rFonts w:ascii="Arial" w:hAnsi="Arial" w:cs="Arial"/>
        </w:rPr>
        <w:t xml:space="preserve"> </w:t>
      </w:r>
      <w:r w:rsidR="00C52108">
        <w:rPr>
          <w:rFonts w:ascii="Arial" w:hAnsi="Arial" w:cs="Arial"/>
        </w:rPr>
        <w:t xml:space="preserve">aus </w:t>
      </w:r>
      <w:r w:rsidR="00C52108" w:rsidRPr="00E83363">
        <w:rPr>
          <w:rFonts w:ascii="Arial" w:hAnsi="Arial" w:cs="Arial"/>
          <w:bCs/>
        </w:rPr>
        <w:t>Einsamkeit,</w:t>
      </w:r>
      <w:r w:rsidR="00C52108">
        <w:rPr>
          <w:rFonts w:ascii="Arial" w:hAnsi="Arial" w:cs="Arial"/>
          <w:bCs/>
        </w:rPr>
        <w:t xml:space="preserve"> wegen</w:t>
      </w:r>
      <w:r w:rsidR="00C52108" w:rsidRPr="00E83363">
        <w:rPr>
          <w:rFonts w:ascii="Arial" w:hAnsi="Arial" w:cs="Arial"/>
        </w:rPr>
        <w:t xml:space="preserve"> finanzielle</w:t>
      </w:r>
      <w:r w:rsidR="00C52108">
        <w:rPr>
          <w:rFonts w:ascii="Arial" w:hAnsi="Arial" w:cs="Arial"/>
        </w:rPr>
        <w:t>r</w:t>
      </w:r>
      <w:r w:rsidR="00C52108" w:rsidRPr="00E83363">
        <w:rPr>
          <w:rFonts w:ascii="Arial" w:hAnsi="Arial" w:cs="Arial"/>
        </w:rPr>
        <w:t xml:space="preserve"> Sorgen, Beziehungsprobleme</w:t>
      </w:r>
      <w:r w:rsidR="00C52108">
        <w:rPr>
          <w:rFonts w:ascii="Arial" w:hAnsi="Arial" w:cs="Arial"/>
        </w:rPr>
        <w:t>n oder anderer K</w:t>
      </w:r>
      <w:r w:rsidR="00C52108" w:rsidRPr="00E83363">
        <w:rPr>
          <w:rFonts w:ascii="Arial" w:hAnsi="Arial" w:cs="Arial"/>
        </w:rPr>
        <w:t>rise</w:t>
      </w:r>
      <w:r w:rsidR="00C52108">
        <w:rPr>
          <w:rFonts w:ascii="Arial" w:hAnsi="Arial" w:cs="Arial"/>
        </w:rPr>
        <w:t xml:space="preserve">n </w:t>
      </w:r>
      <w:r w:rsidR="00E83363" w:rsidRPr="00E83363">
        <w:rPr>
          <w:rFonts w:ascii="Arial" w:hAnsi="Arial" w:cs="Arial"/>
        </w:rPr>
        <w:t xml:space="preserve">bei der </w:t>
      </w:r>
      <w:proofErr w:type="spellStart"/>
      <w:r w:rsidR="00E83363" w:rsidRPr="00E83363">
        <w:rPr>
          <w:rFonts w:ascii="Arial" w:hAnsi="Arial" w:cs="Arial"/>
        </w:rPr>
        <w:t>TelefonSeelsorge</w:t>
      </w:r>
      <w:proofErr w:type="spellEnd"/>
      <w:r w:rsidR="00E83363" w:rsidRPr="00E83363">
        <w:rPr>
          <w:rFonts w:ascii="Arial" w:hAnsi="Arial" w:cs="Arial"/>
        </w:rPr>
        <w:t>® anrufen</w:t>
      </w:r>
      <w:r>
        <w:rPr>
          <w:rFonts w:ascii="Arial" w:hAnsi="Arial" w:cs="Arial"/>
        </w:rPr>
        <w:t xml:space="preserve">, </w:t>
      </w:r>
      <w:r w:rsidR="00E83363" w:rsidRPr="00E83363">
        <w:rPr>
          <w:rFonts w:ascii="Arial" w:hAnsi="Arial" w:cs="Arial"/>
        </w:rPr>
        <w:t>brauchen einen Menschen, der zuhört</w:t>
      </w:r>
      <w:r>
        <w:rPr>
          <w:rFonts w:ascii="Arial" w:hAnsi="Arial" w:cs="Arial"/>
        </w:rPr>
        <w:t xml:space="preserve"> und </w:t>
      </w:r>
      <w:r w:rsidR="00E83363" w:rsidRPr="00E83363">
        <w:rPr>
          <w:rFonts w:ascii="Arial" w:hAnsi="Arial" w:cs="Arial"/>
        </w:rPr>
        <w:t>finden ihn</w:t>
      </w:r>
      <w:r>
        <w:rPr>
          <w:rFonts w:ascii="Arial" w:hAnsi="Arial" w:cs="Arial"/>
        </w:rPr>
        <w:t xml:space="preserve"> dort. </w:t>
      </w:r>
      <w:r w:rsidR="00E83363" w:rsidRPr="00E83363">
        <w:rPr>
          <w:rFonts w:ascii="Arial" w:hAnsi="Arial" w:cs="Arial"/>
        </w:rPr>
        <w:t>Die Verpflichtung zur Verschwiegenheit und die Anonymität der Beteiligten sorgen für Vertrauen</w:t>
      </w:r>
      <w:r>
        <w:rPr>
          <w:rFonts w:ascii="Arial" w:hAnsi="Arial" w:cs="Arial"/>
        </w:rPr>
        <w:t>, weshalb</w:t>
      </w:r>
      <w:r w:rsidR="00E83363" w:rsidRPr="00E83363">
        <w:rPr>
          <w:rFonts w:ascii="Arial" w:hAnsi="Arial" w:cs="Arial"/>
        </w:rPr>
        <w:t xml:space="preserve"> die Arbeit </w:t>
      </w:r>
      <w:r>
        <w:rPr>
          <w:rFonts w:ascii="Arial" w:hAnsi="Arial" w:cs="Arial"/>
        </w:rPr>
        <w:t xml:space="preserve">große Verantwortung mit </w:t>
      </w:r>
      <w:r w:rsidR="00C52108">
        <w:rPr>
          <w:rFonts w:ascii="Arial" w:hAnsi="Arial" w:cs="Arial"/>
        </w:rPr>
        <w:t>sich</w:t>
      </w:r>
      <w:r>
        <w:rPr>
          <w:rFonts w:ascii="Arial" w:hAnsi="Arial" w:cs="Arial"/>
        </w:rPr>
        <w:t xml:space="preserve"> </w:t>
      </w:r>
      <w:r w:rsidR="00C52108">
        <w:rPr>
          <w:rFonts w:ascii="Arial" w:hAnsi="Arial" w:cs="Arial"/>
        </w:rPr>
        <w:t>bringt.</w:t>
      </w:r>
      <w:r w:rsidR="00E83363" w:rsidRPr="00E83363">
        <w:rPr>
          <w:rFonts w:ascii="Arial" w:hAnsi="Arial" w:cs="Arial"/>
        </w:rPr>
        <w:t xml:space="preserve"> Darum richten wir heute </w:t>
      </w:r>
      <w:r w:rsidR="00C52108">
        <w:rPr>
          <w:rFonts w:ascii="Arial" w:hAnsi="Arial" w:cs="Arial"/>
        </w:rPr>
        <w:t xml:space="preserve">unsere </w:t>
      </w:r>
      <w:proofErr w:type="spellStart"/>
      <w:r w:rsidR="000E3B23">
        <w:rPr>
          <w:rFonts w:ascii="Arial" w:hAnsi="Arial" w:cs="Arial"/>
        </w:rPr>
        <w:t>Kollektenbitte</w:t>
      </w:r>
      <w:proofErr w:type="spellEnd"/>
      <w:r w:rsidR="000E3B23">
        <w:rPr>
          <w:rFonts w:ascii="Arial" w:hAnsi="Arial" w:cs="Arial"/>
        </w:rPr>
        <w:t xml:space="preserve"> an</w:t>
      </w:r>
      <w:r w:rsidR="002D6261">
        <w:rPr>
          <w:rFonts w:ascii="Arial" w:hAnsi="Arial" w:cs="Arial"/>
        </w:rPr>
        <w:t xml:space="preserve"> Sie </w:t>
      </w:r>
      <w:r w:rsidR="00C52108">
        <w:rPr>
          <w:rFonts w:ascii="Arial" w:hAnsi="Arial" w:cs="Arial"/>
        </w:rPr>
        <w:t xml:space="preserve">zur Unterstützung </w:t>
      </w:r>
      <w:r w:rsidR="00E83363" w:rsidRPr="00E83363">
        <w:rPr>
          <w:rFonts w:ascii="Arial" w:hAnsi="Arial" w:cs="Arial"/>
        </w:rPr>
        <w:t>diese</w:t>
      </w:r>
      <w:r w:rsidR="00C52108">
        <w:rPr>
          <w:rFonts w:ascii="Arial" w:hAnsi="Arial" w:cs="Arial"/>
        </w:rPr>
        <w:t>r</w:t>
      </w:r>
      <w:r w:rsidR="00E83363" w:rsidRPr="00E83363">
        <w:rPr>
          <w:rFonts w:ascii="Arial" w:hAnsi="Arial" w:cs="Arial"/>
        </w:rPr>
        <w:t xml:space="preserve"> notwendige</w:t>
      </w:r>
      <w:r w:rsidR="00C52108">
        <w:rPr>
          <w:rFonts w:ascii="Arial" w:hAnsi="Arial" w:cs="Arial"/>
        </w:rPr>
        <w:t>n</w:t>
      </w:r>
      <w:r w:rsidR="00E83363" w:rsidRPr="00E83363">
        <w:rPr>
          <w:rFonts w:ascii="Arial" w:hAnsi="Arial" w:cs="Arial"/>
        </w:rPr>
        <w:t xml:space="preserve"> kirchlich– diakonische</w:t>
      </w:r>
      <w:r w:rsidR="00F73435">
        <w:rPr>
          <w:rFonts w:ascii="Arial" w:hAnsi="Arial" w:cs="Arial"/>
        </w:rPr>
        <w:t>n</w:t>
      </w:r>
      <w:r w:rsidR="00E83363" w:rsidRPr="00E83363">
        <w:rPr>
          <w:rFonts w:ascii="Arial" w:hAnsi="Arial" w:cs="Arial"/>
        </w:rPr>
        <w:t xml:space="preserve"> Arbeit</w:t>
      </w:r>
      <w:r w:rsidRPr="001F2CE0">
        <w:rPr>
          <w:rFonts w:ascii="Arial" w:hAnsi="Arial" w:cs="Arial"/>
        </w:rPr>
        <w:t xml:space="preserve"> </w:t>
      </w:r>
      <w:r w:rsidRPr="00E83363">
        <w:rPr>
          <w:rFonts w:ascii="Arial" w:hAnsi="Arial" w:cs="Arial"/>
        </w:rPr>
        <w:t>der rund 250 ehrenamtlich Mitarbeitenden</w:t>
      </w:r>
      <w:r w:rsidR="00C52108" w:rsidRPr="00C52108">
        <w:rPr>
          <w:rFonts w:ascii="Arial" w:hAnsi="Arial" w:cs="Arial"/>
        </w:rPr>
        <w:t xml:space="preserve"> </w:t>
      </w:r>
      <w:r w:rsidR="00C52108">
        <w:rPr>
          <w:rFonts w:ascii="Arial" w:hAnsi="Arial" w:cs="Arial"/>
        </w:rPr>
        <w:t xml:space="preserve">der </w:t>
      </w:r>
      <w:proofErr w:type="spellStart"/>
      <w:r w:rsidR="00C52108" w:rsidRPr="00E83363">
        <w:rPr>
          <w:rFonts w:ascii="Arial" w:hAnsi="Arial" w:cs="Arial"/>
        </w:rPr>
        <w:t>TelefonSeelsorge</w:t>
      </w:r>
      <w:proofErr w:type="spellEnd"/>
      <w:r w:rsidR="00C52108" w:rsidRPr="00E83363">
        <w:rPr>
          <w:rFonts w:ascii="Arial" w:hAnsi="Arial" w:cs="Arial"/>
        </w:rPr>
        <w:t xml:space="preserve">® </w:t>
      </w:r>
      <w:r w:rsidR="00C52108">
        <w:rPr>
          <w:rFonts w:ascii="Arial" w:hAnsi="Arial" w:cs="Arial"/>
        </w:rPr>
        <w:t>an</w:t>
      </w:r>
      <w:r w:rsidRPr="00E83363">
        <w:rPr>
          <w:rFonts w:ascii="Arial" w:hAnsi="Arial" w:cs="Arial"/>
        </w:rPr>
        <w:t xml:space="preserve"> vier Standorte</w:t>
      </w:r>
      <w:r w:rsidR="00C52108">
        <w:rPr>
          <w:rFonts w:ascii="Arial" w:hAnsi="Arial" w:cs="Arial"/>
        </w:rPr>
        <w:t>n</w:t>
      </w:r>
      <w:r w:rsidRPr="00E83363">
        <w:rPr>
          <w:rFonts w:ascii="Arial" w:hAnsi="Arial" w:cs="Arial"/>
        </w:rPr>
        <w:t xml:space="preserve"> in </w:t>
      </w:r>
      <w:r w:rsidR="00C52108" w:rsidRPr="00E83363">
        <w:rPr>
          <w:rFonts w:ascii="Arial" w:hAnsi="Arial" w:cs="Arial"/>
        </w:rPr>
        <w:t>Mecklenburg und Vorpommern</w:t>
      </w:r>
      <w:r w:rsidR="00C52108">
        <w:rPr>
          <w:rFonts w:ascii="Arial" w:hAnsi="Arial" w:cs="Arial"/>
        </w:rPr>
        <w:t>.</w:t>
      </w:r>
    </w:p>
    <w:p w14:paraId="02AF5DCD" w14:textId="77777777" w:rsidR="001F2CE0" w:rsidRPr="009B171D" w:rsidRDefault="001F2CE0" w:rsidP="009B171D">
      <w:pPr>
        <w:jc w:val="both"/>
        <w:rPr>
          <w:rFonts w:ascii="Arial" w:hAnsi="Arial" w:cs="Arial"/>
          <w:b/>
          <w:bCs/>
          <w:noProof/>
        </w:rPr>
      </w:pPr>
    </w:p>
    <w:p w14:paraId="0F30EE20" w14:textId="061B48EE" w:rsidR="00E83363" w:rsidRPr="00855B4A" w:rsidRDefault="00BC38C6" w:rsidP="00855B4A">
      <w:pPr>
        <w:jc w:val="both"/>
        <w:rPr>
          <w:rFonts w:ascii="Arial" w:hAnsi="Arial" w:cs="Arial"/>
          <w:b/>
        </w:rPr>
      </w:pPr>
      <w:r w:rsidRPr="009B171D">
        <w:rPr>
          <w:rFonts w:ascii="Arial" w:hAnsi="Arial" w:cs="Arial"/>
          <w:b/>
        </w:rPr>
        <w:t>Sprengel Schleswig und Holstein</w:t>
      </w:r>
      <w:r w:rsidR="000438E0" w:rsidRPr="009B171D">
        <w:rPr>
          <w:rFonts w:ascii="Arial" w:hAnsi="Arial" w:cs="Arial"/>
          <w:b/>
        </w:rPr>
        <w:t xml:space="preserve"> für </w:t>
      </w:r>
      <w:r w:rsidR="00855B4A">
        <w:rPr>
          <w:rFonts w:ascii="Arial" w:hAnsi="Arial" w:cs="Arial"/>
          <w:b/>
        </w:rPr>
        <w:t xml:space="preserve">die Hilfen der </w:t>
      </w:r>
      <w:r w:rsidR="00E83363" w:rsidRPr="00855B4A">
        <w:rPr>
          <w:rFonts w:ascii="Arial" w:hAnsi="Arial" w:cs="Arial"/>
          <w:b/>
        </w:rPr>
        <w:t>Diakonie Altholstein für geflüchtete Frauen in den Landesunterkünften</w:t>
      </w:r>
    </w:p>
    <w:p w14:paraId="2193BE6D" w14:textId="66E6028B" w:rsidR="00E83363" w:rsidRDefault="000E3B23" w:rsidP="008F741C">
      <w:pPr>
        <w:autoSpaceDE w:val="0"/>
        <w:autoSpaceDN w:val="0"/>
        <w:adjustRightInd w:val="0"/>
        <w:jc w:val="both"/>
        <w:rPr>
          <w:rFonts w:ascii="Arial" w:hAnsi="Arial" w:cs="Arial"/>
        </w:rPr>
      </w:pPr>
      <w:r>
        <w:rPr>
          <w:rFonts w:ascii="Arial" w:hAnsi="Arial" w:cs="Arial"/>
        </w:rPr>
        <w:t xml:space="preserve">Die heutige Kollekte ist bestimmt für die Hilfen der Diakonie Altholstein für geflüchtete Frauen in den Landesunterkünften. </w:t>
      </w:r>
      <w:r w:rsidRPr="00855B4A">
        <w:rPr>
          <w:rFonts w:ascii="Arial" w:hAnsi="Arial" w:cs="Arial"/>
        </w:rPr>
        <w:t xml:space="preserve">In der </w:t>
      </w:r>
      <w:r w:rsidR="00964F72" w:rsidRPr="00855B4A">
        <w:rPr>
          <w:rFonts w:ascii="Arial" w:hAnsi="Arial" w:cs="Arial"/>
        </w:rPr>
        <w:t>von den Erlebnissen ihrer Flucht, von Krieg und Verlust</w:t>
      </w:r>
      <w:r w:rsidR="00246FB5">
        <w:rPr>
          <w:rFonts w:ascii="Arial" w:hAnsi="Arial" w:cs="Arial"/>
        </w:rPr>
        <w:t xml:space="preserve"> geprägten </w:t>
      </w:r>
      <w:r w:rsidR="00246FB5" w:rsidRPr="00855B4A">
        <w:rPr>
          <w:rFonts w:ascii="Arial" w:hAnsi="Arial" w:cs="Arial"/>
        </w:rPr>
        <w:t>Umbruchsituation</w:t>
      </w:r>
      <w:r w:rsidR="00246FB5">
        <w:rPr>
          <w:rFonts w:ascii="Arial" w:hAnsi="Arial" w:cs="Arial"/>
        </w:rPr>
        <w:t>,</w:t>
      </w:r>
      <w:r w:rsidR="00246FB5" w:rsidRPr="00855B4A">
        <w:rPr>
          <w:rFonts w:ascii="Arial" w:hAnsi="Arial" w:cs="Arial"/>
        </w:rPr>
        <w:t xml:space="preserve"> in der sich Geflüchtete nach </w:t>
      </w:r>
      <w:r w:rsidR="00246FB5">
        <w:rPr>
          <w:rFonts w:ascii="Arial" w:hAnsi="Arial" w:cs="Arial"/>
        </w:rPr>
        <w:t xml:space="preserve">ihrer </w:t>
      </w:r>
      <w:r w:rsidR="00246FB5" w:rsidRPr="00855B4A">
        <w:rPr>
          <w:rFonts w:ascii="Arial" w:hAnsi="Arial" w:cs="Arial"/>
        </w:rPr>
        <w:t>Ankunft</w:t>
      </w:r>
      <w:r w:rsidR="00246FB5">
        <w:rPr>
          <w:rFonts w:ascii="Arial" w:hAnsi="Arial" w:cs="Arial"/>
        </w:rPr>
        <w:t xml:space="preserve"> </w:t>
      </w:r>
      <w:r w:rsidRPr="00855B4A">
        <w:rPr>
          <w:rFonts w:ascii="Arial" w:hAnsi="Arial" w:cs="Arial"/>
        </w:rPr>
        <w:t xml:space="preserve">befinden, </w:t>
      </w:r>
      <w:r>
        <w:rPr>
          <w:rFonts w:ascii="Arial" w:hAnsi="Arial" w:cs="Arial"/>
        </w:rPr>
        <w:t xml:space="preserve">bietet </w:t>
      </w:r>
      <w:r w:rsidRPr="00855B4A">
        <w:rPr>
          <w:rFonts w:ascii="Arial" w:hAnsi="Arial" w:cs="Arial"/>
        </w:rPr>
        <w:t xml:space="preserve">die Diakonie Altholstein </w:t>
      </w:r>
      <w:r>
        <w:rPr>
          <w:rFonts w:ascii="Arial" w:hAnsi="Arial" w:cs="Arial"/>
        </w:rPr>
        <w:t>al</w:t>
      </w:r>
      <w:r w:rsidR="00E83363" w:rsidRPr="00855B4A">
        <w:rPr>
          <w:rFonts w:ascii="Arial" w:hAnsi="Arial" w:cs="Arial"/>
        </w:rPr>
        <w:t>s unabhängige Institution außerhalb der Landesunterkünfte mit</w:t>
      </w:r>
      <w:r w:rsidR="00246FB5">
        <w:rPr>
          <w:rFonts w:ascii="Arial" w:hAnsi="Arial" w:cs="Arial"/>
        </w:rPr>
        <w:t xml:space="preserve"> ihren</w:t>
      </w:r>
      <w:r w:rsidR="00E83363" w:rsidRPr="00855B4A">
        <w:rPr>
          <w:rFonts w:ascii="Arial" w:hAnsi="Arial" w:cs="Arial"/>
        </w:rPr>
        <w:t xml:space="preserve"> </w:t>
      </w:r>
      <w:r w:rsidR="00246FB5">
        <w:rPr>
          <w:rFonts w:ascii="Arial" w:hAnsi="Arial" w:cs="Arial"/>
        </w:rPr>
        <w:t>Hilfs</w:t>
      </w:r>
      <w:r w:rsidR="00E83363" w:rsidRPr="00855B4A">
        <w:rPr>
          <w:rFonts w:ascii="Arial" w:hAnsi="Arial" w:cs="Arial"/>
        </w:rPr>
        <w:t>angeboten den ersten sicheren Halt</w:t>
      </w:r>
      <w:r w:rsidR="007D3803">
        <w:rPr>
          <w:rFonts w:ascii="Arial" w:hAnsi="Arial" w:cs="Arial"/>
        </w:rPr>
        <w:t xml:space="preserve">. </w:t>
      </w:r>
      <w:r w:rsidR="00E83363" w:rsidRPr="00855B4A">
        <w:rPr>
          <w:rFonts w:ascii="Arial" w:hAnsi="Arial" w:cs="Arial"/>
        </w:rPr>
        <w:t xml:space="preserve">Ein </w:t>
      </w:r>
      <w:r w:rsidR="00E83363" w:rsidRPr="00855B4A">
        <w:rPr>
          <w:rFonts w:ascii="Arial" w:hAnsi="Arial" w:cs="Arial"/>
        </w:rPr>
        <w:lastRenderedPageBreak/>
        <w:t xml:space="preserve">Hauptaugenmerk liegt </w:t>
      </w:r>
      <w:r w:rsidR="007D3803">
        <w:rPr>
          <w:rFonts w:ascii="Arial" w:hAnsi="Arial" w:cs="Arial"/>
        </w:rPr>
        <w:t xml:space="preserve">neben </w:t>
      </w:r>
      <w:r w:rsidR="007D3803" w:rsidRPr="00855B4A">
        <w:rPr>
          <w:rFonts w:ascii="Arial" w:hAnsi="Arial" w:cs="Arial"/>
        </w:rPr>
        <w:t>Informationen</w:t>
      </w:r>
      <w:r w:rsidR="007D3803">
        <w:rPr>
          <w:rFonts w:ascii="Arial" w:hAnsi="Arial" w:cs="Arial"/>
        </w:rPr>
        <w:t xml:space="preserve"> und B</w:t>
      </w:r>
      <w:r w:rsidR="007D3803" w:rsidRPr="00855B4A">
        <w:rPr>
          <w:rFonts w:ascii="Arial" w:hAnsi="Arial" w:cs="Arial"/>
        </w:rPr>
        <w:t xml:space="preserve">eratung </w:t>
      </w:r>
      <w:r w:rsidR="00E83363" w:rsidRPr="00855B4A">
        <w:rPr>
          <w:rFonts w:ascii="Arial" w:hAnsi="Arial" w:cs="Arial"/>
        </w:rPr>
        <w:t>auf de</w:t>
      </w:r>
      <w:r w:rsidR="008442CD">
        <w:rPr>
          <w:rFonts w:ascii="Arial" w:hAnsi="Arial" w:cs="Arial"/>
        </w:rPr>
        <w:t xml:space="preserve">m </w:t>
      </w:r>
      <w:r w:rsidR="00E83363" w:rsidRPr="00855B4A">
        <w:rPr>
          <w:rFonts w:ascii="Arial" w:hAnsi="Arial" w:cs="Arial"/>
        </w:rPr>
        <w:t>Schutz und d</w:t>
      </w:r>
      <w:r w:rsidR="007D3803">
        <w:rPr>
          <w:rFonts w:ascii="Arial" w:hAnsi="Arial" w:cs="Arial"/>
        </w:rPr>
        <w:t>er</w:t>
      </w:r>
      <w:r w:rsidR="00E83363" w:rsidRPr="00855B4A">
        <w:rPr>
          <w:rFonts w:ascii="Arial" w:hAnsi="Arial" w:cs="Arial"/>
        </w:rPr>
        <w:t xml:space="preserve"> Begleitung von Frauen</w:t>
      </w:r>
      <w:r w:rsidR="00964F72">
        <w:rPr>
          <w:rFonts w:ascii="Arial" w:hAnsi="Arial" w:cs="Arial"/>
        </w:rPr>
        <w:t xml:space="preserve">, da </w:t>
      </w:r>
      <w:r w:rsidR="007D3803">
        <w:rPr>
          <w:rFonts w:ascii="Arial" w:hAnsi="Arial" w:cs="Arial"/>
        </w:rPr>
        <w:t xml:space="preserve">diese oft </w:t>
      </w:r>
      <w:r w:rsidR="00E83363" w:rsidRPr="00855B4A">
        <w:rPr>
          <w:rFonts w:ascii="Arial" w:hAnsi="Arial" w:cs="Arial"/>
        </w:rPr>
        <w:t xml:space="preserve">sexualisierte Kriegsgewalt </w:t>
      </w:r>
      <w:r w:rsidR="007D3803">
        <w:rPr>
          <w:rFonts w:ascii="Arial" w:hAnsi="Arial" w:cs="Arial"/>
        </w:rPr>
        <w:t>er</w:t>
      </w:r>
      <w:r w:rsidR="00246FB5">
        <w:rPr>
          <w:rFonts w:ascii="Arial" w:hAnsi="Arial" w:cs="Arial"/>
        </w:rPr>
        <w:t>fahren</w:t>
      </w:r>
      <w:r w:rsidR="007D3803">
        <w:rPr>
          <w:rFonts w:ascii="Arial" w:hAnsi="Arial" w:cs="Arial"/>
        </w:rPr>
        <w:t xml:space="preserve"> haben.</w:t>
      </w:r>
      <w:r w:rsidR="00E83363" w:rsidRPr="00855B4A">
        <w:rPr>
          <w:rFonts w:ascii="Arial" w:hAnsi="Arial" w:cs="Arial"/>
        </w:rPr>
        <w:t xml:space="preserve"> </w:t>
      </w:r>
      <w:r w:rsidR="00246FB5">
        <w:rPr>
          <w:rFonts w:ascii="Arial" w:hAnsi="Arial" w:cs="Arial"/>
        </w:rPr>
        <w:t>Der</w:t>
      </w:r>
      <w:r w:rsidR="00E83363" w:rsidRPr="00855B4A">
        <w:rPr>
          <w:rFonts w:ascii="Arial" w:hAnsi="Arial" w:cs="Arial"/>
        </w:rPr>
        <w:t xml:space="preserve"> frühe Kontakt zu den Betroffenen in den Landesunterkünften ist</w:t>
      </w:r>
      <w:r w:rsidR="00246FB5">
        <w:rPr>
          <w:rFonts w:ascii="Arial" w:hAnsi="Arial" w:cs="Arial"/>
        </w:rPr>
        <w:t xml:space="preserve"> wichtig, um hier helfen zu können.</w:t>
      </w:r>
      <w:r w:rsidR="00E83363" w:rsidRPr="00855B4A">
        <w:rPr>
          <w:rFonts w:ascii="Arial" w:hAnsi="Arial" w:cs="Arial"/>
        </w:rPr>
        <w:t xml:space="preserve"> </w:t>
      </w:r>
      <w:r w:rsidR="00246FB5">
        <w:rPr>
          <w:rFonts w:ascii="Arial" w:hAnsi="Arial" w:cs="Arial"/>
        </w:rPr>
        <w:t>D</w:t>
      </w:r>
      <w:r w:rsidR="00E83363" w:rsidRPr="00855B4A">
        <w:rPr>
          <w:rFonts w:ascii="Arial" w:hAnsi="Arial" w:cs="Arial"/>
        </w:rPr>
        <w:t>amit die</w:t>
      </w:r>
      <w:r w:rsidR="00246FB5">
        <w:rPr>
          <w:rFonts w:ascii="Arial" w:hAnsi="Arial" w:cs="Arial"/>
        </w:rPr>
        <w:t>se</w:t>
      </w:r>
      <w:r w:rsidR="00E83363" w:rsidRPr="00855B4A">
        <w:rPr>
          <w:rFonts w:ascii="Arial" w:hAnsi="Arial" w:cs="Arial"/>
        </w:rPr>
        <w:t xml:space="preserve"> </w:t>
      </w:r>
      <w:r w:rsidR="00246FB5">
        <w:rPr>
          <w:rFonts w:ascii="Arial" w:hAnsi="Arial" w:cs="Arial"/>
        </w:rPr>
        <w:t xml:space="preserve">Hilfen, sowie die </w:t>
      </w:r>
      <w:r w:rsidR="00E83363" w:rsidRPr="00855B4A">
        <w:rPr>
          <w:rFonts w:ascii="Arial" w:hAnsi="Arial" w:cs="Arial"/>
        </w:rPr>
        <w:t>Begleitung und Unterstützung</w:t>
      </w:r>
      <w:r w:rsidR="007D3803">
        <w:rPr>
          <w:rFonts w:ascii="Arial" w:hAnsi="Arial" w:cs="Arial"/>
        </w:rPr>
        <w:t xml:space="preserve"> der Frauen</w:t>
      </w:r>
      <w:r w:rsidR="00E83363" w:rsidRPr="00855B4A">
        <w:rPr>
          <w:rFonts w:ascii="Arial" w:hAnsi="Arial" w:cs="Arial"/>
        </w:rPr>
        <w:t xml:space="preserve"> auch nach</w:t>
      </w:r>
      <w:r w:rsidR="007D3803">
        <w:rPr>
          <w:rFonts w:ascii="Arial" w:hAnsi="Arial" w:cs="Arial"/>
        </w:rPr>
        <w:t xml:space="preserve"> Verlassen der Erstunterkunft</w:t>
      </w:r>
      <w:r w:rsidR="00E83363" w:rsidRPr="00855B4A">
        <w:rPr>
          <w:rFonts w:ascii="Arial" w:hAnsi="Arial" w:cs="Arial"/>
        </w:rPr>
        <w:t xml:space="preserve"> weiter gewährleistet ist, </w:t>
      </w:r>
      <w:r w:rsidR="007D3803">
        <w:rPr>
          <w:rFonts w:ascii="Arial" w:hAnsi="Arial" w:cs="Arial"/>
        </w:rPr>
        <w:t xml:space="preserve">benötigt </w:t>
      </w:r>
      <w:r w:rsidR="00E83363" w:rsidRPr="00855B4A">
        <w:rPr>
          <w:rFonts w:ascii="Arial" w:hAnsi="Arial" w:cs="Arial"/>
        </w:rPr>
        <w:t xml:space="preserve">die Diakonie Altholstein </w:t>
      </w:r>
      <w:r w:rsidR="00246FB5">
        <w:rPr>
          <w:rFonts w:ascii="Arial" w:hAnsi="Arial" w:cs="Arial"/>
        </w:rPr>
        <w:t>Ihre</w:t>
      </w:r>
      <w:r w:rsidR="00E83363" w:rsidRPr="00855B4A">
        <w:rPr>
          <w:rFonts w:ascii="Arial" w:hAnsi="Arial" w:cs="Arial"/>
        </w:rPr>
        <w:t xml:space="preserve"> Kollekte</w:t>
      </w:r>
      <w:r w:rsidR="007D3803">
        <w:rPr>
          <w:rFonts w:ascii="Arial" w:hAnsi="Arial" w:cs="Arial"/>
        </w:rPr>
        <w:t>. Es sollen</w:t>
      </w:r>
      <w:r w:rsidR="00246FB5">
        <w:rPr>
          <w:rFonts w:ascii="Arial" w:hAnsi="Arial" w:cs="Arial"/>
        </w:rPr>
        <w:t xml:space="preserve"> </w:t>
      </w:r>
      <w:r w:rsidR="00E83363" w:rsidRPr="00855B4A">
        <w:rPr>
          <w:rFonts w:ascii="Arial" w:hAnsi="Arial" w:cs="Arial"/>
        </w:rPr>
        <w:t xml:space="preserve">die Beratungsangebote erhalten und </w:t>
      </w:r>
      <w:r w:rsidR="00964F72">
        <w:rPr>
          <w:rFonts w:ascii="Arial" w:hAnsi="Arial" w:cs="Arial"/>
        </w:rPr>
        <w:t>sprachmittelnde Personen</w:t>
      </w:r>
      <w:r w:rsidR="00E83363" w:rsidRPr="00855B4A">
        <w:rPr>
          <w:rFonts w:ascii="Arial" w:hAnsi="Arial" w:cs="Arial"/>
        </w:rPr>
        <w:t xml:space="preserve"> finanziert werden</w:t>
      </w:r>
      <w:r w:rsidR="00246FB5">
        <w:rPr>
          <w:rFonts w:ascii="Arial" w:hAnsi="Arial" w:cs="Arial"/>
        </w:rPr>
        <w:t>.</w:t>
      </w:r>
    </w:p>
    <w:p w14:paraId="105224DD" w14:textId="77777777" w:rsidR="00246FB5" w:rsidRDefault="00246FB5" w:rsidP="00E83363">
      <w:pPr>
        <w:autoSpaceDE w:val="0"/>
        <w:autoSpaceDN w:val="0"/>
        <w:adjustRightInd w:val="0"/>
        <w:rPr>
          <w:rFonts w:ascii="Arial" w:hAnsi="Arial" w:cs="Arial"/>
        </w:rPr>
      </w:pPr>
    </w:p>
    <w:p w14:paraId="20FE9F16" w14:textId="77777777" w:rsidR="00A33CBE" w:rsidRDefault="00A33CBE" w:rsidP="00AF021C">
      <w:pPr>
        <w:jc w:val="both"/>
        <w:rPr>
          <w:rFonts w:ascii="Arial" w:hAnsi="Arial"/>
        </w:rPr>
      </w:pPr>
    </w:p>
    <w:p w14:paraId="6D629631" w14:textId="0FC1345A" w:rsidR="00A33CBE" w:rsidRPr="00A33CBE" w:rsidRDefault="00A33CBE" w:rsidP="00A33CBE">
      <w:pPr>
        <w:jc w:val="both"/>
        <w:rPr>
          <w:rFonts w:ascii="Arial" w:hAnsi="Arial" w:cs="Arial"/>
          <w:b/>
        </w:rPr>
      </w:pPr>
      <w:r w:rsidRPr="00A33CBE">
        <w:rPr>
          <w:rFonts w:ascii="Arial" w:hAnsi="Arial" w:cs="Arial"/>
          <w:b/>
        </w:rPr>
        <w:t>Landeskirchenweite Kollekte der VELKD und UEK am 15. Dezember 2024</w:t>
      </w:r>
      <w:r>
        <w:rPr>
          <w:rFonts w:ascii="Arial" w:hAnsi="Arial" w:cs="Arial"/>
          <w:b/>
        </w:rPr>
        <w:t xml:space="preserve"> </w:t>
      </w:r>
      <w:r w:rsidRPr="00A33CBE">
        <w:rPr>
          <w:rFonts w:ascii="Arial" w:hAnsi="Arial" w:cs="Arial"/>
          <w:b/>
        </w:rPr>
        <w:t>(3.</w:t>
      </w:r>
      <w:r>
        <w:rPr>
          <w:rFonts w:ascii="Arial" w:hAnsi="Arial" w:cs="Arial"/>
          <w:b/>
        </w:rPr>
        <w:t xml:space="preserve"> </w:t>
      </w:r>
      <w:r w:rsidRPr="00A33CBE">
        <w:rPr>
          <w:rFonts w:ascii="Arial" w:hAnsi="Arial" w:cs="Arial"/>
          <w:b/>
        </w:rPr>
        <w:t>Advent)</w:t>
      </w:r>
    </w:p>
    <w:p w14:paraId="7A28D9D2" w14:textId="77777777" w:rsidR="00A33CBE" w:rsidRPr="00A33CBE" w:rsidRDefault="00A33CBE" w:rsidP="00A33CBE">
      <w:pPr>
        <w:jc w:val="both"/>
        <w:rPr>
          <w:rFonts w:ascii="Arial" w:hAnsi="Arial" w:cs="Arial"/>
        </w:rPr>
      </w:pPr>
      <w:r w:rsidRPr="00A33CBE">
        <w:rPr>
          <w:rFonts w:ascii="Arial" w:hAnsi="Arial" w:cs="Arial"/>
        </w:rPr>
        <w:t>Kirche endet nicht an den Grenzen der Gemeinde. So sind wir als Nordkirche zusammen mit weiteren lutherischen Kirchen Mitglied in der Vereinigten Evangelisch-Lutherischen Kirche Deutschlands und haben in der Union der Evangelischen Kirchen einen Gaststatus. Als Zeichen dieser Verbindungen erbitten wir heute Ihre Kollekte für zwei Projekte:</w:t>
      </w:r>
    </w:p>
    <w:p w14:paraId="0C394F98" w14:textId="77777777" w:rsidR="00A33CBE" w:rsidRPr="00A33CBE" w:rsidRDefault="00A33CBE" w:rsidP="00A33CBE">
      <w:pPr>
        <w:jc w:val="both"/>
        <w:rPr>
          <w:rFonts w:ascii="Arial" w:hAnsi="Arial" w:cs="Arial"/>
        </w:rPr>
      </w:pPr>
      <w:r w:rsidRPr="00A33CBE">
        <w:rPr>
          <w:rFonts w:ascii="Arial" w:hAnsi="Arial" w:cs="Arial"/>
        </w:rPr>
        <w:t xml:space="preserve">1) Für Innerkirchliche (Ökumenische) Aufgaben der Vereinigten Evangelisch-Lutherischen Kirche Deutschlands (VELKD) und 2) für die Stiftung zur Bewahrung kirchlicher Baudenkmäler in Deutschland (Stiftung </w:t>
      </w:r>
      <w:proofErr w:type="spellStart"/>
      <w:r w:rsidRPr="00A33CBE">
        <w:rPr>
          <w:rFonts w:ascii="Arial" w:hAnsi="Arial" w:cs="Arial"/>
        </w:rPr>
        <w:t>KiBa</w:t>
      </w:r>
      <w:proofErr w:type="spellEnd"/>
      <w:r w:rsidRPr="00A33CBE">
        <w:rPr>
          <w:rFonts w:ascii="Arial" w:hAnsi="Arial" w:cs="Arial"/>
        </w:rPr>
        <w:t>).</w:t>
      </w:r>
    </w:p>
    <w:p w14:paraId="56D96773" w14:textId="77777777" w:rsidR="00A33CBE" w:rsidRDefault="00A33CBE" w:rsidP="00AF021C">
      <w:pPr>
        <w:jc w:val="both"/>
        <w:rPr>
          <w:rFonts w:ascii="Arial" w:hAnsi="Arial"/>
        </w:rPr>
      </w:pPr>
    </w:p>
    <w:p w14:paraId="50F52D6C" w14:textId="002B6847" w:rsidR="00296CBE" w:rsidRPr="00AE0B8F" w:rsidRDefault="00F73435" w:rsidP="00AE0B8F">
      <w:pPr>
        <w:jc w:val="both"/>
        <w:rPr>
          <w:rFonts w:ascii="Arial" w:hAnsi="Arial" w:cs="Arial"/>
          <w:b/>
        </w:rPr>
      </w:pPr>
      <w:r>
        <w:rPr>
          <w:rFonts w:ascii="Arial" w:hAnsi="Arial" w:cs="Arial"/>
          <w:b/>
        </w:rPr>
        <w:t xml:space="preserve">1) </w:t>
      </w:r>
      <w:r w:rsidR="00296CBE" w:rsidRPr="00AE0B8F">
        <w:rPr>
          <w:rFonts w:ascii="Arial" w:hAnsi="Arial" w:cs="Arial"/>
          <w:b/>
        </w:rPr>
        <w:t>Projekt der Vereinigten Evangelisch-Lutherischen Kirche Deutschlands (VELKD) zur Unterstützung der Innerkirchliche Aufgaben (ökumenische Arbeit)</w:t>
      </w:r>
    </w:p>
    <w:p w14:paraId="4162636A" w14:textId="3F48C548" w:rsidR="00363CFE" w:rsidRDefault="00363CFE" w:rsidP="00AF021C">
      <w:pPr>
        <w:jc w:val="both"/>
        <w:rPr>
          <w:rFonts w:ascii="Arial" w:hAnsi="Arial" w:cs="Arial"/>
        </w:rPr>
      </w:pPr>
      <w:r w:rsidRPr="00AE0B8F">
        <w:rPr>
          <w:rFonts w:ascii="Arial" w:hAnsi="Arial" w:cs="Arial"/>
        </w:rPr>
        <w:t>Die Vereinigte Evangelisch-Lutherische Kirche Deutschlands (VELKD) erbittet eine Kollekte für ihre ökumenische Arbeit. Mit den Gaben werden gemeindliche und diakonische Projekte der lutherischen Partnerkirchen in Afrika, Asien, Osteuropa und Lateinamerika unterstützt. Ein besonderes Anliegen unserer Schwesterkirchen in Lateinamerika ist es, Menschen aus- und weiterzubilden. Die VELKD fördert zum Beispiel das Ausbildungsinstitut der Vereinigten Evangelisch-Lutherischen Kirche in Argentinien und Uruguay. Gemeindeglieder werden geschult, um dann in den Gemeinden Verantwortung für Gottesdienste, die Jugendarbeit oder die Katechese zu übernehmen. Dies hilft, die Verkündigung des Evangeliums zu verbessern. Vielen Dank für Ihre Unterstützung.</w:t>
      </w:r>
    </w:p>
    <w:p w14:paraId="2C32A403" w14:textId="77777777" w:rsidR="00AE0B8F" w:rsidRPr="00AE0B8F" w:rsidRDefault="00AE0B8F" w:rsidP="00AF021C">
      <w:pPr>
        <w:jc w:val="both"/>
        <w:rPr>
          <w:rFonts w:ascii="Arial" w:hAnsi="Arial" w:cs="Arial"/>
        </w:rPr>
      </w:pPr>
    </w:p>
    <w:p w14:paraId="6C868F0C" w14:textId="6F6DF0AB" w:rsidR="002433DF" w:rsidRDefault="000A2239" w:rsidP="00296CBE">
      <w:pPr>
        <w:jc w:val="both"/>
        <w:rPr>
          <w:rFonts w:ascii="Arial" w:hAnsi="Arial" w:cs="Arial"/>
          <w:b/>
        </w:rPr>
      </w:pPr>
      <w:r w:rsidRPr="00C9223A">
        <w:rPr>
          <w:rFonts w:ascii="Arial" w:hAnsi="Arial" w:cs="Arial"/>
          <w:b/>
        </w:rPr>
        <w:t>2</w:t>
      </w:r>
      <w:r w:rsidR="00F73435">
        <w:rPr>
          <w:rFonts w:ascii="Arial" w:hAnsi="Arial" w:cs="Arial"/>
          <w:b/>
        </w:rPr>
        <w:t>)</w:t>
      </w:r>
      <w:r w:rsidR="00296CBE">
        <w:rPr>
          <w:rFonts w:ascii="Arial" w:hAnsi="Arial" w:cs="Arial"/>
          <w:b/>
        </w:rPr>
        <w:t xml:space="preserve"> </w:t>
      </w:r>
      <w:r w:rsidR="009A3802">
        <w:rPr>
          <w:rFonts w:ascii="Arial" w:hAnsi="Arial" w:cs="Arial"/>
          <w:b/>
        </w:rPr>
        <w:t xml:space="preserve">“Stiftung </w:t>
      </w:r>
      <w:proofErr w:type="spellStart"/>
      <w:r w:rsidR="009A3802">
        <w:rPr>
          <w:rFonts w:ascii="Arial" w:hAnsi="Arial" w:cs="Arial"/>
          <w:b/>
        </w:rPr>
        <w:t>KiBa</w:t>
      </w:r>
      <w:proofErr w:type="spellEnd"/>
      <w:r w:rsidR="002433DF">
        <w:rPr>
          <w:rFonts w:ascii="Arial" w:hAnsi="Arial" w:cs="Arial"/>
          <w:b/>
        </w:rPr>
        <w:t>“ der</w:t>
      </w:r>
      <w:r w:rsidR="00296CBE" w:rsidRPr="00A77D0A">
        <w:rPr>
          <w:rFonts w:ascii="Arial" w:hAnsi="Arial" w:cs="Arial"/>
          <w:b/>
        </w:rPr>
        <w:t xml:space="preserve"> </w:t>
      </w:r>
      <w:r w:rsidR="009A3802">
        <w:rPr>
          <w:rFonts w:ascii="Arial" w:hAnsi="Arial" w:cs="Arial"/>
          <w:b/>
        </w:rPr>
        <w:t>Union Evangelischer Kirchen</w:t>
      </w:r>
      <w:r w:rsidR="002433DF">
        <w:rPr>
          <w:rFonts w:ascii="Arial" w:hAnsi="Arial" w:cs="Arial"/>
          <w:b/>
        </w:rPr>
        <w:t xml:space="preserve"> (UEK)</w:t>
      </w:r>
    </w:p>
    <w:p w14:paraId="6E0FA729" w14:textId="67B6C635" w:rsidR="000A2239" w:rsidRPr="00296CBE" w:rsidRDefault="000A2239" w:rsidP="00296CBE">
      <w:pPr>
        <w:jc w:val="both"/>
        <w:rPr>
          <w:rFonts w:ascii="Arial" w:hAnsi="Arial" w:cs="Arial"/>
          <w:bCs/>
        </w:rPr>
      </w:pPr>
      <w:r w:rsidRPr="00C9223A">
        <w:rPr>
          <w:rFonts w:ascii="Arial" w:hAnsi="Arial" w:cs="Arial"/>
          <w:b/>
        </w:rPr>
        <w:t>Bewahrung kirchlicher Baudenkmäler in Deutschland</w:t>
      </w:r>
      <w:r>
        <w:rPr>
          <w:rFonts w:ascii="Arial" w:hAnsi="Arial" w:cs="Arial"/>
          <w:b/>
        </w:rPr>
        <w:t xml:space="preserve"> - </w:t>
      </w:r>
      <w:r w:rsidRPr="00A77D0A">
        <w:rPr>
          <w:rFonts w:ascii="Arial" w:hAnsi="Arial" w:cs="Arial"/>
          <w:b/>
        </w:rPr>
        <w:t>Erhaltung gefährdeter Kirchen in Stadt und Land</w:t>
      </w:r>
    </w:p>
    <w:p w14:paraId="698CBB1D" w14:textId="1EC89AF9" w:rsidR="000A2239" w:rsidRPr="007123AA" w:rsidRDefault="000A2239" w:rsidP="000A2239">
      <w:pPr>
        <w:spacing w:after="200"/>
        <w:jc w:val="both"/>
        <w:rPr>
          <w:rFonts w:ascii="Arial" w:hAnsi="Arial" w:cs="Arial"/>
        </w:rPr>
      </w:pPr>
      <w:r w:rsidRPr="007123AA">
        <w:rPr>
          <w:rFonts w:ascii="Arial" w:hAnsi="Arial" w:cs="Arial"/>
        </w:rPr>
        <w:t xml:space="preserve">Was wäre Deutschland ohne seine Kirchen? Unsere Gotteshäuser sind steinerne Zeitzeugen und weit sichtbare Wahrzeichen. Manchmal verkörpern sie – wie hier bei uns in der Nordkirche – die besonderen Eigenschaften einer ganzen Region. Kirchen sind nicht nur Gottesdienstorte, in den gebetet, gefeiert und getrauert wird: sie machen Hoffnung, geben Mut und sind der Mittelpunkt zahlreicher Gemeinschaften. Sie sind Orte der Stille und der Einkehr, touristische Ziele, Horte kultureller Schätze, Theater- oder Konzerthallen. Und oft genug auch architektonische Meisterwerke. Aber: </w:t>
      </w:r>
      <w:r w:rsidR="00F73435">
        <w:rPr>
          <w:rFonts w:ascii="Arial" w:hAnsi="Arial" w:cs="Arial"/>
        </w:rPr>
        <w:t>S</w:t>
      </w:r>
      <w:r w:rsidRPr="007123AA">
        <w:rPr>
          <w:rFonts w:ascii="Arial" w:hAnsi="Arial" w:cs="Arial"/>
        </w:rPr>
        <w:t xml:space="preserve">o manche Kirche ist in keinem guten Zustand, denn ihr Erhalt ist teuer und für kleinere Gemeinden oftmals gar nicht zu bewältigen. Damit unsere vielen großen und kleinen Kirchen in ganz Deutschland – über unsere Bundesländer hinweg – auch für die nachfolgenden Generationen ihre Türen und Tore öffnen können, engagiert sich die Stiftung zur Bewahrung kirchlicher Baudenkmäler in Deutschland – kurz: Stiftung </w:t>
      </w:r>
      <w:proofErr w:type="spellStart"/>
      <w:r w:rsidRPr="007123AA">
        <w:rPr>
          <w:rFonts w:ascii="Arial" w:hAnsi="Arial" w:cs="Arial"/>
        </w:rPr>
        <w:t>KiBa</w:t>
      </w:r>
      <w:proofErr w:type="spellEnd"/>
      <w:r w:rsidRPr="007123AA">
        <w:rPr>
          <w:rFonts w:ascii="Arial" w:hAnsi="Arial" w:cs="Arial"/>
        </w:rPr>
        <w:t xml:space="preserve"> – bundesweit und uneigennützig für ihren Erhalt. Zusammen mit einem tatkräftigen Förderverein und unzähligen Spenderinnen und Spendern kann sie seit mehr als 25 </w:t>
      </w:r>
      <w:r w:rsidRPr="007123AA">
        <w:rPr>
          <w:rFonts w:ascii="Arial" w:hAnsi="Arial" w:cs="Arial"/>
        </w:rPr>
        <w:lastRenderedPageBreak/>
        <w:t>Jahren Kirchengemeinden unterstützen. Das sind weit über 1.000 Kirchen mit einer Gesamtfördersumme von fast 40 Millionen Euro! Ein Viertel davon ging an Kirchen der Nordkirche. Ihre Kollekte ist eine wichtige Unterstützung – mit Ihrem Engagement tragen Sie dazu bei, ein Stück Heimat und kulturelle Identität zu erhalten und zu bewahren. Herzlich bitten wir Sie um Ihre Gabe! Alle Gelder kommen uneingeschränkt den Kirchengebäuden zugute.</w:t>
      </w:r>
    </w:p>
    <w:p w14:paraId="788A55EF" w14:textId="77777777" w:rsidR="000A2239" w:rsidRPr="00363CFE" w:rsidRDefault="000A2239" w:rsidP="00363CFE">
      <w:pPr>
        <w:jc w:val="both"/>
        <w:rPr>
          <w:rFonts w:ascii="Arial" w:hAnsi="Arial" w:cs="Arial"/>
          <w:bCs/>
        </w:rPr>
      </w:pPr>
    </w:p>
    <w:p w14:paraId="53BD4092" w14:textId="77777777" w:rsidR="00BC38C6" w:rsidRPr="009B171D" w:rsidRDefault="00BC38C6" w:rsidP="009B171D">
      <w:pPr>
        <w:jc w:val="both"/>
        <w:rPr>
          <w:rFonts w:ascii="Arial" w:hAnsi="Arial" w:cs="Arial"/>
          <w:noProof/>
        </w:rPr>
      </w:pPr>
    </w:p>
    <w:p w14:paraId="760A53AC" w14:textId="56C8EE7F" w:rsidR="00CC2F42" w:rsidRPr="00AE0B8F" w:rsidRDefault="00CC2F42" w:rsidP="009B171D">
      <w:pPr>
        <w:jc w:val="both"/>
        <w:rPr>
          <w:rFonts w:ascii="Arial" w:hAnsi="Arial" w:cs="Arial"/>
          <w:b/>
          <w:bCs/>
        </w:rPr>
      </w:pPr>
      <w:r w:rsidRPr="00AE0B8F">
        <w:rPr>
          <w:rFonts w:ascii="Arial" w:hAnsi="Arial" w:cs="Arial"/>
          <w:b/>
          <w:bCs/>
        </w:rPr>
        <w:t xml:space="preserve">Landeskirchenweite Kollekte am </w:t>
      </w:r>
      <w:r w:rsidR="009F6B99" w:rsidRPr="00AE0B8F">
        <w:rPr>
          <w:rFonts w:ascii="Arial" w:hAnsi="Arial" w:cs="Arial"/>
          <w:b/>
          <w:bCs/>
        </w:rPr>
        <w:t xml:space="preserve">24. Dezember </w:t>
      </w:r>
      <w:r w:rsidRPr="00AE0B8F">
        <w:rPr>
          <w:rFonts w:ascii="Arial" w:hAnsi="Arial" w:cs="Arial"/>
          <w:b/>
          <w:bCs/>
        </w:rPr>
        <w:t>202</w:t>
      </w:r>
      <w:r w:rsidR="00944A5D" w:rsidRPr="00AE0B8F">
        <w:rPr>
          <w:rFonts w:ascii="Arial" w:hAnsi="Arial" w:cs="Arial"/>
          <w:b/>
          <w:bCs/>
        </w:rPr>
        <w:t>4</w:t>
      </w:r>
      <w:r w:rsidRPr="00AE0B8F">
        <w:rPr>
          <w:rFonts w:ascii="Arial" w:hAnsi="Arial" w:cs="Arial"/>
          <w:b/>
          <w:bCs/>
        </w:rPr>
        <w:t xml:space="preserve"> (</w:t>
      </w:r>
      <w:r w:rsidR="009F6B99" w:rsidRPr="00AE0B8F">
        <w:rPr>
          <w:rFonts w:ascii="Arial" w:hAnsi="Arial" w:cs="Arial"/>
          <w:b/>
          <w:bCs/>
        </w:rPr>
        <w:t>Heiligabend)</w:t>
      </w:r>
      <w:r w:rsidRPr="00AE0B8F">
        <w:rPr>
          <w:rFonts w:ascii="Arial" w:hAnsi="Arial" w:cs="Arial"/>
          <w:b/>
          <w:bCs/>
        </w:rPr>
        <w:t>)</w:t>
      </w:r>
    </w:p>
    <w:p w14:paraId="7B64FFED" w14:textId="23A220BA" w:rsidR="001F30C3" w:rsidRPr="00AE0B8F" w:rsidRDefault="001F30C3" w:rsidP="00AE0B8F">
      <w:pPr>
        <w:jc w:val="both"/>
        <w:rPr>
          <w:rFonts w:ascii="Arial" w:hAnsi="Arial" w:cs="Arial"/>
          <w:b/>
          <w:bCs/>
        </w:rPr>
      </w:pPr>
      <w:bookmarkStart w:id="0" w:name="_Hlk149569867"/>
      <w:r w:rsidRPr="00AE0B8F">
        <w:rPr>
          <w:rFonts w:ascii="Arial" w:hAnsi="Arial" w:cs="Arial"/>
          <w:b/>
          <w:bCs/>
        </w:rPr>
        <w:t xml:space="preserve">Kollekte </w:t>
      </w:r>
      <w:r w:rsidR="009F6B99" w:rsidRPr="00AE0B8F">
        <w:rPr>
          <w:rFonts w:ascii="Arial" w:hAnsi="Arial" w:cs="Arial"/>
          <w:b/>
          <w:bCs/>
        </w:rPr>
        <w:t xml:space="preserve">für </w:t>
      </w:r>
      <w:r w:rsidRPr="00AE0B8F">
        <w:rPr>
          <w:rFonts w:ascii="Arial" w:hAnsi="Arial" w:cs="Arial"/>
          <w:b/>
          <w:bCs/>
        </w:rPr>
        <w:t>„</w:t>
      </w:r>
      <w:r w:rsidR="009F6B99" w:rsidRPr="00AE0B8F">
        <w:rPr>
          <w:rFonts w:ascii="Arial" w:hAnsi="Arial" w:cs="Arial"/>
          <w:b/>
          <w:bCs/>
        </w:rPr>
        <w:t>Brot für die Welt</w:t>
      </w:r>
      <w:bookmarkEnd w:id="0"/>
      <w:r w:rsidR="00AE0B8F">
        <w:rPr>
          <w:rFonts w:ascii="Arial" w:hAnsi="Arial" w:cs="Arial"/>
          <w:b/>
          <w:bCs/>
        </w:rPr>
        <w:t>“</w:t>
      </w:r>
    </w:p>
    <w:p w14:paraId="0FBC903F" w14:textId="12AE72B7" w:rsidR="00733FDC" w:rsidRPr="004427CB" w:rsidRDefault="00733FDC" w:rsidP="009B171D">
      <w:pPr>
        <w:pStyle w:val="Pa2"/>
        <w:spacing w:line="240" w:lineRule="auto"/>
        <w:jc w:val="both"/>
        <w:rPr>
          <w:rFonts w:ascii="Arial" w:hAnsi="Arial" w:cs="Arial"/>
          <w:bCs/>
          <w:color w:val="000000"/>
        </w:rPr>
      </w:pPr>
      <w:r w:rsidRPr="004427CB">
        <w:rPr>
          <w:rFonts w:ascii="Arial" w:hAnsi="Arial" w:cs="Arial"/>
          <w:bCs/>
          <w:lang w:eastAsia="ko-KR"/>
        </w:rPr>
        <w:t xml:space="preserve">Die Kollekte an Heiligabend ist traditionell für Brot für die Welt bestimmt. Mit </w:t>
      </w:r>
      <w:r w:rsidRPr="004427CB">
        <w:rPr>
          <w:rFonts w:ascii="Arial" w:hAnsi="Arial" w:cs="Arial"/>
          <w:bCs/>
        </w:rPr>
        <w:t xml:space="preserve">Brot für die Welt </w:t>
      </w:r>
      <w:r w:rsidRPr="004427CB">
        <w:rPr>
          <w:rFonts w:ascii="Arial" w:hAnsi="Arial" w:cs="Arial"/>
          <w:bCs/>
          <w:color w:val="000000"/>
        </w:rPr>
        <w:t>setzen sich die Evangelischen Kirchen seit mehr als 60 Jahren weltweit dafür ein, dass alle Menschen ausreichend Nahrung bekommen.</w:t>
      </w:r>
      <w:r w:rsidR="00FE7529">
        <w:rPr>
          <w:rFonts w:ascii="Arial" w:hAnsi="Arial" w:cs="Arial"/>
          <w:bCs/>
          <w:color w:val="000000"/>
        </w:rPr>
        <w:t xml:space="preserve"> Die</w:t>
      </w:r>
      <w:r w:rsidR="00694650" w:rsidRPr="004427CB">
        <w:rPr>
          <w:rFonts w:ascii="Arial" w:hAnsi="Arial" w:cs="Arial"/>
          <w:bCs/>
          <w:color w:val="000000"/>
        </w:rPr>
        <w:t xml:space="preserve"> </w:t>
      </w:r>
      <w:r w:rsidRPr="004427CB">
        <w:rPr>
          <w:rFonts w:ascii="Arial" w:hAnsi="Arial" w:cs="Arial"/>
          <w:bCs/>
          <w:color w:val="000000"/>
        </w:rPr>
        <w:t>P</w:t>
      </w:r>
      <w:r w:rsidR="004427CB" w:rsidRPr="004427CB">
        <w:rPr>
          <w:rFonts w:ascii="Arial" w:hAnsi="Arial" w:cs="Arial"/>
          <w:bCs/>
          <w:color w:val="000000"/>
        </w:rPr>
        <w:t>rojektp</w:t>
      </w:r>
      <w:r w:rsidRPr="004427CB">
        <w:rPr>
          <w:rFonts w:ascii="Arial" w:hAnsi="Arial" w:cs="Arial"/>
          <w:bCs/>
          <w:color w:val="000000"/>
        </w:rPr>
        <w:t xml:space="preserve">artner </w:t>
      </w:r>
      <w:r w:rsidR="00FE7529">
        <w:rPr>
          <w:rFonts w:ascii="Arial" w:hAnsi="Arial" w:cs="Arial"/>
          <w:bCs/>
          <w:color w:val="000000"/>
        </w:rPr>
        <w:t xml:space="preserve">von Brot für die Welt </w:t>
      </w:r>
      <w:r w:rsidRPr="004427CB">
        <w:rPr>
          <w:rFonts w:ascii="Arial" w:hAnsi="Arial" w:cs="Arial"/>
          <w:bCs/>
          <w:color w:val="000000"/>
        </w:rPr>
        <w:t>in den Ländern des Südens entwickeln innovative Ideen und sind Vorbilder für ein Engagement, in dem alle Menschen in Würde leben können. Sie tragen Sorge dafür, dass Klimagerechtigkeit und Nahrung für alle Menschen nicht bloß Worthülsen sind, sondern alle Menschen satt werden</w:t>
      </w:r>
      <w:r w:rsidR="004427CB" w:rsidRPr="004427CB">
        <w:rPr>
          <w:rFonts w:ascii="Arial" w:hAnsi="Arial" w:cs="Arial"/>
          <w:bCs/>
          <w:color w:val="000000"/>
        </w:rPr>
        <w:t xml:space="preserve"> können</w:t>
      </w:r>
      <w:r w:rsidRPr="004427CB">
        <w:rPr>
          <w:rFonts w:ascii="Arial" w:hAnsi="Arial" w:cs="Arial"/>
          <w:bCs/>
          <w:color w:val="000000"/>
        </w:rPr>
        <w:t xml:space="preserve">. </w:t>
      </w:r>
      <w:r w:rsidRPr="004427CB">
        <w:rPr>
          <w:rFonts w:ascii="Arial" w:hAnsi="Arial" w:cs="Arial"/>
          <w:bCs/>
        </w:rPr>
        <w:t xml:space="preserve">Schenken Sie heute mit Ihrer Kollekte Hoffnung und Zukunft für die Ärmsten in der Welt. </w:t>
      </w:r>
      <w:r w:rsidRPr="004427CB">
        <w:rPr>
          <w:rFonts w:ascii="Arial" w:hAnsi="Arial" w:cs="Arial"/>
          <w:bCs/>
          <w:color w:val="000000"/>
        </w:rPr>
        <w:t>Ein herzliches Dankeschön für Ihre Unterstützung.</w:t>
      </w:r>
    </w:p>
    <w:p w14:paraId="18EFD65B" w14:textId="77777777" w:rsidR="004427CB" w:rsidRPr="00AF021C" w:rsidRDefault="004427CB" w:rsidP="009B171D">
      <w:pPr>
        <w:pStyle w:val="Pa2"/>
        <w:spacing w:line="240" w:lineRule="auto"/>
        <w:jc w:val="both"/>
        <w:rPr>
          <w:rFonts w:ascii="Arial" w:hAnsi="Arial" w:cs="Arial"/>
          <w:bCs/>
          <w:i/>
          <w:iCs/>
          <w:color w:val="000000"/>
        </w:rPr>
      </w:pPr>
    </w:p>
    <w:p w14:paraId="64813775" w14:textId="6D4F53CA" w:rsidR="009F6B99" w:rsidRDefault="009F6B99" w:rsidP="009B171D">
      <w:pPr>
        <w:jc w:val="both"/>
        <w:rPr>
          <w:rFonts w:ascii="Arial" w:hAnsi="Arial" w:cs="Arial"/>
          <w:b/>
        </w:rPr>
      </w:pPr>
      <w:r w:rsidRPr="00FE7529">
        <w:rPr>
          <w:rFonts w:ascii="Arial" w:hAnsi="Arial" w:cs="Arial"/>
          <w:b/>
          <w:bCs/>
        </w:rPr>
        <w:t>Landeskirchenweite Kollekte am 31. Dezember 202</w:t>
      </w:r>
      <w:r w:rsidR="00AF021C" w:rsidRPr="00FE7529">
        <w:rPr>
          <w:rFonts w:ascii="Arial" w:hAnsi="Arial" w:cs="Arial"/>
          <w:b/>
          <w:bCs/>
        </w:rPr>
        <w:t>4</w:t>
      </w:r>
      <w:r w:rsidRPr="00FE7529">
        <w:rPr>
          <w:rFonts w:ascii="Arial" w:hAnsi="Arial" w:cs="Arial"/>
          <w:b/>
          <w:bCs/>
        </w:rPr>
        <w:t xml:space="preserve"> (Altjahresabend) Aktion</w:t>
      </w:r>
      <w:r w:rsidRPr="009B171D">
        <w:rPr>
          <w:rFonts w:ascii="Arial" w:hAnsi="Arial" w:cs="Arial"/>
          <w:b/>
        </w:rPr>
        <w:t xml:space="preserve"> </w:t>
      </w:r>
      <w:r w:rsidR="00AF021C">
        <w:rPr>
          <w:rFonts w:ascii="Arial" w:hAnsi="Arial" w:cs="Arial"/>
          <w:b/>
        </w:rPr>
        <w:t xml:space="preserve">der </w:t>
      </w:r>
      <w:r w:rsidRPr="005879E4">
        <w:rPr>
          <w:rFonts w:ascii="Arial" w:hAnsi="Arial" w:cs="Arial"/>
          <w:b/>
        </w:rPr>
        <w:t>Weltbibelhilfe der Deutschen Bibelgesellschaft</w:t>
      </w:r>
    </w:p>
    <w:p w14:paraId="73A9A97B" w14:textId="77777777" w:rsidR="005537A5" w:rsidRPr="00983CB2" w:rsidRDefault="005537A5" w:rsidP="005537A5">
      <w:pPr>
        <w:jc w:val="both"/>
        <w:rPr>
          <w:rFonts w:ascii="Arial" w:hAnsi="Arial" w:cs="Arial"/>
          <w:b/>
          <w:bCs/>
          <w:i/>
          <w:iCs/>
        </w:rPr>
      </w:pPr>
      <w:r w:rsidRPr="00983CB2">
        <w:rPr>
          <w:rFonts w:ascii="Arial" w:hAnsi="Arial" w:cs="Arial"/>
          <w:b/>
          <w:bCs/>
        </w:rPr>
        <w:t>Bibeln für Christinnen und Christen in China</w:t>
      </w:r>
    </w:p>
    <w:p w14:paraId="7467E76C" w14:textId="4FA36FA3" w:rsidR="009F6B99" w:rsidRPr="005537A5" w:rsidRDefault="005537A5" w:rsidP="005537A5">
      <w:pPr>
        <w:jc w:val="both"/>
        <w:rPr>
          <w:rFonts w:ascii="Arial" w:eastAsiaTheme="minorEastAsia" w:hAnsi="Arial" w:cs="Arial"/>
          <w:bCs/>
          <w:color w:val="000000"/>
          <w:lang w:eastAsia="en-US"/>
        </w:rPr>
      </w:pPr>
      <w:r w:rsidRPr="005537A5">
        <w:rPr>
          <w:rFonts w:ascii="Arial" w:eastAsiaTheme="minorEastAsia" w:hAnsi="Arial" w:cs="Arial"/>
          <w:bCs/>
          <w:color w:val="000000"/>
          <w:lang w:eastAsia="en-US"/>
        </w:rPr>
        <w:t xml:space="preserve">Mit der heutigen Kollekte sollen </w:t>
      </w:r>
      <w:r>
        <w:rPr>
          <w:rFonts w:ascii="Arial" w:eastAsiaTheme="minorEastAsia" w:hAnsi="Arial" w:cs="Arial"/>
          <w:bCs/>
          <w:color w:val="000000"/>
          <w:lang w:eastAsia="en-US"/>
        </w:rPr>
        <w:t xml:space="preserve">Menschen </w:t>
      </w:r>
      <w:r w:rsidRPr="005537A5">
        <w:rPr>
          <w:rFonts w:ascii="Arial" w:eastAsiaTheme="minorEastAsia" w:hAnsi="Arial" w:cs="Arial"/>
          <w:bCs/>
          <w:color w:val="000000"/>
          <w:lang w:eastAsia="en-US"/>
        </w:rPr>
        <w:t xml:space="preserve">in China mit Bibeln unterstützt werden. Zwei Drittel aller Christen leben </w:t>
      </w:r>
      <w:r w:rsidR="00F73435">
        <w:rPr>
          <w:rFonts w:ascii="Arial" w:eastAsiaTheme="minorEastAsia" w:hAnsi="Arial" w:cs="Arial"/>
          <w:bCs/>
          <w:color w:val="000000"/>
          <w:lang w:eastAsia="en-US"/>
        </w:rPr>
        <w:t>dort</w:t>
      </w:r>
      <w:r w:rsidR="00F73435" w:rsidRPr="005537A5">
        <w:rPr>
          <w:rFonts w:ascii="Arial" w:eastAsiaTheme="minorEastAsia" w:hAnsi="Arial" w:cs="Arial"/>
          <w:bCs/>
          <w:color w:val="000000"/>
          <w:lang w:eastAsia="en-US"/>
        </w:rPr>
        <w:t xml:space="preserve"> </w:t>
      </w:r>
      <w:r w:rsidRPr="005537A5">
        <w:rPr>
          <w:rFonts w:ascii="Arial" w:eastAsiaTheme="minorEastAsia" w:hAnsi="Arial" w:cs="Arial"/>
          <w:bCs/>
          <w:color w:val="000000"/>
          <w:lang w:eastAsia="en-US"/>
        </w:rPr>
        <w:t>in ländlichen Regionen, wo noch immer große Armut herrscht. Viele</w:t>
      </w:r>
      <w:r>
        <w:rPr>
          <w:rFonts w:ascii="Arial" w:eastAsiaTheme="minorEastAsia" w:hAnsi="Arial" w:cs="Arial"/>
          <w:bCs/>
          <w:color w:val="000000"/>
          <w:lang w:eastAsia="en-US"/>
        </w:rPr>
        <w:t xml:space="preserve"> </w:t>
      </w:r>
      <w:r w:rsidRPr="005537A5">
        <w:rPr>
          <w:rFonts w:ascii="Arial" w:eastAsiaTheme="minorEastAsia" w:hAnsi="Arial" w:cs="Arial"/>
          <w:bCs/>
          <w:color w:val="000000"/>
          <w:lang w:eastAsia="en-US"/>
        </w:rPr>
        <w:t>sehnen sich nach der Heiligen Schrift, können sich jedoch</w:t>
      </w:r>
      <w:r w:rsidR="00601C8C">
        <w:rPr>
          <w:rFonts w:ascii="Arial" w:eastAsiaTheme="minorEastAsia" w:hAnsi="Arial" w:cs="Arial"/>
          <w:bCs/>
          <w:color w:val="000000"/>
          <w:lang w:eastAsia="en-US"/>
        </w:rPr>
        <w:t xml:space="preserve"> keine</w:t>
      </w:r>
      <w:r w:rsidRPr="005537A5">
        <w:rPr>
          <w:rFonts w:ascii="Arial" w:eastAsiaTheme="minorEastAsia" w:hAnsi="Arial" w:cs="Arial"/>
          <w:bCs/>
          <w:color w:val="000000"/>
          <w:lang w:eastAsia="en-US"/>
        </w:rPr>
        <w:t xml:space="preserve"> eigene </w:t>
      </w:r>
      <w:r w:rsidR="00601C8C">
        <w:rPr>
          <w:rFonts w:ascii="Arial" w:eastAsiaTheme="minorEastAsia" w:hAnsi="Arial" w:cs="Arial"/>
          <w:bCs/>
          <w:color w:val="000000"/>
          <w:lang w:eastAsia="en-US"/>
        </w:rPr>
        <w:t>Bibel</w:t>
      </w:r>
      <w:r w:rsidRPr="005537A5">
        <w:rPr>
          <w:rFonts w:ascii="Arial" w:eastAsiaTheme="minorEastAsia" w:hAnsi="Arial" w:cs="Arial"/>
          <w:bCs/>
          <w:color w:val="000000"/>
          <w:lang w:eastAsia="en-US"/>
        </w:rPr>
        <w:t xml:space="preserve"> leisten. Doch sie sollen von Gottes Liebe erfahren und für ihr Leben Hoffnung schöpfen, Trost finden und Zuversicht gewinnen können.</w:t>
      </w:r>
    </w:p>
    <w:p w14:paraId="22468E6B" w14:textId="77777777" w:rsidR="00BC38C6" w:rsidRPr="009B171D" w:rsidRDefault="00BC38C6" w:rsidP="009B171D">
      <w:pPr>
        <w:jc w:val="both"/>
        <w:rPr>
          <w:rFonts w:ascii="Arial" w:hAnsi="Arial" w:cs="Arial"/>
          <w:b/>
        </w:rPr>
      </w:pPr>
    </w:p>
    <w:p w14:paraId="55890DA9" w14:textId="77777777" w:rsidR="005537A5" w:rsidRDefault="005537A5" w:rsidP="005537A5">
      <w:pPr>
        <w:jc w:val="both"/>
        <w:rPr>
          <w:rFonts w:ascii="Arial" w:hAnsi="Arial" w:cs="Arial"/>
          <w:b/>
          <w:bCs/>
          <w:noProof/>
        </w:rPr>
      </w:pPr>
      <w:r w:rsidRPr="005537A5">
        <w:rPr>
          <w:rFonts w:ascii="Arial" w:hAnsi="Arial" w:cs="Arial"/>
          <w:b/>
          <w:bCs/>
          <w:noProof/>
        </w:rPr>
        <w:t>Nach dem Kollektengesetz kann bei Kollekten mit mehreren Projekten keine Auswahl getroffen werden. Es sind beide Kollektenzwecke abzukündigen.</w:t>
      </w:r>
    </w:p>
    <w:p w14:paraId="71AD8A42" w14:textId="77777777" w:rsidR="005537A5" w:rsidRPr="005537A5" w:rsidRDefault="005537A5" w:rsidP="005537A5">
      <w:pPr>
        <w:jc w:val="both"/>
        <w:rPr>
          <w:rFonts w:ascii="Arial" w:hAnsi="Arial" w:cs="Arial"/>
          <w:b/>
          <w:bCs/>
          <w:noProof/>
        </w:rPr>
      </w:pPr>
    </w:p>
    <w:p w14:paraId="2E5BE3EA" w14:textId="77777777" w:rsidR="00AE0B8F" w:rsidRDefault="005537A5" w:rsidP="009B171D">
      <w:pPr>
        <w:jc w:val="both"/>
        <w:rPr>
          <w:rFonts w:ascii="Arial" w:hAnsi="Arial" w:cs="Arial"/>
          <w:b/>
        </w:rPr>
      </w:pPr>
      <w:r w:rsidRPr="009B171D">
        <w:rPr>
          <w:rFonts w:ascii="Arial" w:hAnsi="Arial" w:cs="Arial"/>
          <w:b/>
        </w:rPr>
        <w:t xml:space="preserve">Die Gemeinden werden gebeten, alle Kollekten zeitnah nur an ihren jeweiligen Kirchenkreis zu überweisen. </w:t>
      </w:r>
    </w:p>
    <w:p w14:paraId="2F5E926A" w14:textId="77777777" w:rsidR="00AE0B8F" w:rsidRDefault="00AE0B8F" w:rsidP="009B171D">
      <w:pPr>
        <w:jc w:val="both"/>
        <w:rPr>
          <w:rFonts w:ascii="Arial" w:hAnsi="Arial" w:cs="Arial"/>
          <w:b/>
        </w:rPr>
      </w:pPr>
    </w:p>
    <w:p w14:paraId="29CDC19A" w14:textId="5EBDB1D3" w:rsidR="00BC38C6" w:rsidRDefault="00BC38C6" w:rsidP="009B171D">
      <w:pPr>
        <w:jc w:val="both"/>
        <w:rPr>
          <w:rFonts w:ascii="Arial" w:hAnsi="Arial" w:cs="Arial"/>
          <w:b/>
        </w:rPr>
      </w:pPr>
      <w:r w:rsidRPr="009B171D">
        <w:rPr>
          <w:rFonts w:ascii="Arial" w:hAnsi="Arial" w:cs="Arial"/>
          <w:b/>
        </w:rPr>
        <w:t>Bitte keine Direktüberweisungen an die Träger der Kollekten</w:t>
      </w:r>
      <w:r w:rsidR="005537A5">
        <w:rPr>
          <w:rFonts w:ascii="Arial" w:hAnsi="Arial" w:cs="Arial"/>
          <w:b/>
        </w:rPr>
        <w:t xml:space="preserve"> vornehmen</w:t>
      </w:r>
      <w:r w:rsidRPr="009B171D">
        <w:rPr>
          <w:rFonts w:ascii="Arial" w:hAnsi="Arial" w:cs="Arial"/>
          <w:b/>
        </w:rPr>
        <w:t>.</w:t>
      </w:r>
      <w:r w:rsidR="005537A5">
        <w:rPr>
          <w:rFonts w:ascii="Arial" w:hAnsi="Arial" w:cs="Arial"/>
          <w:b/>
        </w:rPr>
        <w:t xml:space="preserve"> </w:t>
      </w:r>
      <w:r w:rsidRPr="009B171D">
        <w:rPr>
          <w:rFonts w:ascii="Arial" w:hAnsi="Arial" w:cs="Arial"/>
          <w:b/>
        </w:rPr>
        <w:t xml:space="preserve">Die Kirchenkreise leiten bitte den vollständigen </w:t>
      </w:r>
      <w:proofErr w:type="spellStart"/>
      <w:r w:rsidRPr="009B171D">
        <w:rPr>
          <w:rFonts w:ascii="Arial" w:hAnsi="Arial" w:cs="Arial"/>
          <w:b/>
        </w:rPr>
        <w:t>Kollektenertrag</w:t>
      </w:r>
      <w:proofErr w:type="spellEnd"/>
      <w:r w:rsidRPr="009B171D">
        <w:rPr>
          <w:rFonts w:ascii="Arial" w:hAnsi="Arial" w:cs="Arial"/>
          <w:b/>
        </w:rPr>
        <w:t xml:space="preserve"> (Aufkommen aus jeder Kirchengemeinde) innerhalb von sechs Wochen an die Empfänger der Kollekten weiter.</w:t>
      </w:r>
    </w:p>
    <w:p w14:paraId="3C3EB079" w14:textId="77777777" w:rsidR="00867612" w:rsidRPr="009B171D" w:rsidRDefault="00867612" w:rsidP="009B171D">
      <w:pPr>
        <w:jc w:val="both"/>
        <w:rPr>
          <w:rFonts w:ascii="Arial" w:hAnsi="Arial" w:cs="Arial"/>
          <w:b/>
        </w:rPr>
      </w:pPr>
    </w:p>
    <w:p w14:paraId="5588EC83" w14:textId="77777777" w:rsidR="00BC38C6" w:rsidRPr="009B171D" w:rsidRDefault="00BC38C6" w:rsidP="009B171D">
      <w:pPr>
        <w:jc w:val="both"/>
        <w:rPr>
          <w:rFonts w:ascii="Arial" w:hAnsi="Arial" w:cs="Arial"/>
          <w:b/>
        </w:rPr>
      </w:pPr>
    </w:p>
    <w:p w14:paraId="00E646F1" w14:textId="4BFE9170" w:rsidR="00BC38C6" w:rsidRPr="009B171D" w:rsidRDefault="00BC38C6" w:rsidP="009B171D">
      <w:pPr>
        <w:jc w:val="both"/>
        <w:rPr>
          <w:rFonts w:ascii="Arial" w:hAnsi="Arial" w:cs="Arial"/>
        </w:rPr>
      </w:pPr>
      <w:r w:rsidRPr="009B171D">
        <w:rPr>
          <w:rFonts w:ascii="Arial" w:hAnsi="Arial" w:cs="Arial"/>
        </w:rPr>
        <w:t>Az:611</w:t>
      </w:r>
      <w:r w:rsidR="009734FC" w:rsidRPr="009B171D">
        <w:rPr>
          <w:rFonts w:ascii="Arial" w:hAnsi="Arial" w:cs="Arial"/>
        </w:rPr>
        <w:t>0-0</w:t>
      </w:r>
      <w:r w:rsidR="00F73435">
        <w:rPr>
          <w:rFonts w:ascii="Arial" w:hAnsi="Arial" w:cs="Arial"/>
        </w:rPr>
        <w:t>0</w:t>
      </w:r>
      <w:r w:rsidR="009734FC" w:rsidRPr="009B171D">
        <w:rPr>
          <w:rFonts w:ascii="Arial" w:hAnsi="Arial" w:cs="Arial"/>
        </w:rPr>
        <w:t xml:space="preserve">2 </w:t>
      </w:r>
      <w:r w:rsidRPr="009B171D">
        <w:rPr>
          <w:rFonts w:ascii="Arial" w:hAnsi="Arial" w:cs="Arial"/>
        </w:rPr>
        <w:t>T Il                                                                                          Ille</w:t>
      </w:r>
    </w:p>
    <w:p w14:paraId="4736F9A7" w14:textId="77777777" w:rsidR="00D36C27" w:rsidRPr="009B171D" w:rsidRDefault="00D36C27" w:rsidP="009B171D">
      <w:pPr>
        <w:jc w:val="both"/>
        <w:rPr>
          <w:rFonts w:ascii="Arial" w:eastAsia="Calibri" w:hAnsi="Arial" w:cs="Arial"/>
        </w:rPr>
      </w:pPr>
    </w:p>
    <w:sectPr w:rsidR="00D36C27" w:rsidRPr="009B171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0CDA3" w14:textId="77777777" w:rsidR="0025350C" w:rsidRDefault="0025350C" w:rsidP="00C74612">
      <w:r>
        <w:separator/>
      </w:r>
    </w:p>
  </w:endnote>
  <w:endnote w:type="continuationSeparator" w:id="0">
    <w:p w14:paraId="0629ED17" w14:textId="77777777" w:rsidR="0025350C" w:rsidRDefault="0025350C"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2D0EB" w14:textId="77777777" w:rsidR="0025350C" w:rsidRDefault="0025350C" w:rsidP="00C74612">
      <w:r>
        <w:separator/>
      </w:r>
    </w:p>
  </w:footnote>
  <w:footnote w:type="continuationSeparator" w:id="0">
    <w:p w14:paraId="47F31471" w14:textId="77777777" w:rsidR="0025350C" w:rsidRDefault="0025350C"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85581"/>
    <w:multiLevelType w:val="hybridMultilevel"/>
    <w:tmpl w:val="74FEA1D4"/>
    <w:lvl w:ilvl="0" w:tplc="8D1015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7"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D397683"/>
    <w:multiLevelType w:val="hybridMultilevel"/>
    <w:tmpl w:val="FB1E484A"/>
    <w:lvl w:ilvl="0" w:tplc="00ECC0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4"/>
  </w:num>
  <w:num w:numId="3" w16cid:durableId="78604784">
    <w:abstractNumId w:val="12"/>
  </w:num>
  <w:num w:numId="4" w16cid:durableId="706026362">
    <w:abstractNumId w:val="7"/>
  </w:num>
  <w:num w:numId="5" w16cid:durableId="1949652417">
    <w:abstractNumId w:val="11"/>
  </w:num>
  <w:num w:numId="6" w16cid:durableId="330841964">
    <w:abstractNumId w:val="0"/>
  </w:num>
  <w:num w:numId="7" w16cid:durableId="393167908">
    <w:abstractNumId w:val="5"/>
  </w:num>
  <w:num w:numId="8" w16cid:durableId="1841190324">
    <w:abstractNumId w:val="2"/>
  </w:num>
  <w:num w:numId="9" w16cid:durableId="1410885919">
    <w:abstractNumId w:val="9"/>
  </w:num>
  <w:num w:numId="10" w16cid:durableId="1963342884">
    <w:abstractNumId w:val="8"/>
  </w:num>
  <w:num w:numId="11" w16cid:durableId="1841500401">
    <w:abstractNumId w:val="6"/>
  </w:num>
  <w:num w:numId="12" w16cid:durableId="1459251950">
    <w:abstractNumId w:val="10"/>
  </w:num>
  <w:num w:numId="13" w16cid:durableId="1889880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07FC"/>
    <w:rsid w:val="00004645"/>
    <w:rsid w:val="00004C5C"/>
    <w:rsid w:val="00007EE2"/>
    <w:rsid w:val="000139AD"/>
    <w:rsid w:val="00021A48"/>
    <w:rsid w:val="00027F56"/>
    <w:rsid w:val="000329D4"/>
    <w:rsid w:val="000373FD"/>
    <w:rsid w:val="000438E0"/>
    <w:rsid w:val="0005207D"/>
    <w:rsid w:val="0007541C"/>
    <w:rsid w:val="000776A0"/>
    <w:rsid w:val="0009177D"/>
    <w:rsid w:val="00093DDB"/>
    <w:rsid w:val="000A2239"/>
    <w:rsid w:val="000B160D"/>
    <w:rsid w:val="000B2665"/>
    <w:rsid w:val="000E3B23"/>
    <w:rsid w:val="000E74FD"/>
    <w:rsid w:val="000E76AD"/>
    <w:rsid w:val="00110E8E"/>
    <w:rsid w:val="0011622A"/>
    <w:rsid w:val="00131DD1"/>
    <w:rsid w:val="00155182"/>
    <w:rsid w:val="001626BA"/>
    <w:rsid w:val="001934D7"/>
    <w:rsid w:val="001A0DF2"/>
    <w:rsid w:val="001A12FF"/>
    <w:rsid w:val="001A5945"/>
    <w:rsid w:val="001B1F76"/>
    <w:rsid w:val="001C0D5E"/>
    <w:rsid w:val="001E5D60"/>
    <w:rsid w:val="001F2CE0"/>
    <w:rsid w:val="001F30C3"/>
    <w:rsid w:val="00205C24"/>
    <w:rsid w:val="00211798"/>
    <w:rsid w:val="002169BB"/>
    <w:rsid w:val="00223F4F"/>
    <w:rsid w:val="00235F60"/>
    <w:rsid w:val="002433DF"/>
    <w:rsid w:val="00246FB5"/>
    <w:rsid w:val="0025350C"/>
    <w:rsid w:val="00253852"/>
    <w:rsid w:val="00262094"/>
    <w:rsid w:val="00264CC1"/>
    <w:rsid w:val="0028201B"/>
    <w:rsid w:val="00283CE7"/>
    <w:rsid w:val="00296CBE"/>
    <w:rsid w:val="002974F3"/>
    <w:rsid w:val="002D4226"/>
    <w:rsid w:val="002D6261"/>
    <w:rsid w:val="002E0908"/>
    <w:rsid w:val="002E1D90"/>
    <w:rsid w:val="002E466E"/>
    <w:rsid w:val="002F0603"/>
    <w:rsid w:val="002F7629"/>
    <w:rsid w:val="00301591"/>
    <w:rsid w:val="0033699F"/>
    <w:rsid w:val="00340114"/>
    <w:rsid w:val="00344897"/>
    <w:rsid w:val="00350A38"/>
    <w:rsid w:val="00352F05"/>
    <w:rsid w:val="00363CFE"/>
    <w:rsid w:val="003765F2"/>
    <w:rsid w:val="00380EA6"/>
    <w:rsid w:val="003A0BAE"/>
    <w:rsid w:val="003B02B7"/>
    <w:rsid w:val="003E2323"/>
    <w:rsid w:val="003E5D9A"/>
    <w:rsid w:val="003E6663"/>
    <w:rsid w:val="003F7E35"/>
    <w:rsid w:val="0040500C"/>
    <w:rsid w:val="004261F6"/>
    <w:rsid w:val="004312EE"/>
    <w:rsid w:val="00432F8F"/>
    <w:rsid w:val="004427CB"/>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537A5"/>
    <w:rsid w:val="00560792"/>
    <w:rsid w:val="005620B5"/>
    <w:rsid w:val="00563C70"/>
    <w:rsid w:val="00575E18"/>
    <w:rsid w:val="0057692E"/>
    <w:rsid w:val="0058653C"/>
    <w:rsid w:val="005879E4"/>
    <w:rsid w:val="00587C34"/>
    <w:rsid w:val="005B0AC1"/>
    <w:rsid w:val="005C252E"/>
    <w:rsid w:val="005C6330"/>
    <w:rsid w:val="005D10B1"/>
    <w:rsid w:val="005D65BE"/>
    <w:rsid w:val="005E481E"/>
    <w:rsid w:val="005F7AA8"/>
    <w:rsid w:val="00601C10"/>
    <w:rsid w:val="00601C8C"/>
    <w:rsid w:val="00603D77"/>
    <w:rsid w:val="00614835"/>
    <w:rsid w:val="00667E87"/>
    <w:rsid w:val="0067469C"/>
    <w:rsid w:val="006921D1"/>
    <w:rsid w:val="00694650"/>
    <w:rsid w:val="006A381D"/>
    <w:rsid w:val="006D0785"/>
    <w:rsid w:val="006E0B43"/>
    <w:rsid w:val="006F2843"/>
    <w:rsid w:val="007142B6"/>
    <w:rsid w:val="00715963"/>
    <w:rsid w:val="00733FDC"/>
    <w:rsid w:val="0075399A"/>
    <w:rsid w:val="00770FC1"/>
    <w:rsid w:val="007A3378"/>
    <w:rsid w:val="007B066C"/>
    <w:rsid w:val="007D3803"/>
    <w:rsid w:val="007D5A66"/>
    <w:rsid w:val="007E3795"/>
    <w:rsid w:val="007F5C84"/>
    <w:rsid w:val="007F784D"/>
    <w:rsid w:val="008314AB"/>
    <w:rsid w:val="008442CD"/>
    <w:rsid w:val="00850E94"/>
    <w:rsid w:val="00855B4A"/>
    <w:rsid w:val="00867612"/>
    <w:rsid w:val="00873A4A"/>
    <w:rsid w:val="00874373"/>
    <w:rsid w:val="00886C26"/>
    <w:rsid w:val="00897EC3"/>
    <w:rsid w:val="008C4392"/>
    <w:rsid w:val="008C4F6E"/>
    <w:rsid w:val="008F741C"/>
    <w:rsid w:val="00907FA8"/>
    <w:rsid w:val="009132A1"/>
    <w:rsid w:val="00925EC0"/>
    <w:rsid w:val="00944A5D"/>
    <w:rsid w:val="00952640"/>
    <w:rsid w:val="00964F72"/>
    <w:rsid w:val="009734FC"/>
    <w:rsid w:val="00983CB2"/>
    <w:rsid w:val="009A0359"/>
    <w:rsid w:val="009A3802"/>
    <w:rsid w:val="009B171D"/>
    <w:rsid w:val="009C6BC4"/>
    <w:rsid w:val="009D1DF8"/>
    <w:rsid w:val="009E003A"/>
    <w:rsid w:val="009E23A9"/>
    <w:rsid w:val="009F6B99"/>
    <w:rsid w:val="00A04435"/>
    <w:rsid w:val="00A06A39"/>
    <w:rsid w:val="00A14464"/>
    <w:rsid w:val="00A2163C"/>
    <w:rsid w:val="00A2344C"/>
    <w:rsid w:val="00A33A43"/>
    <w:rsid w:val="00A33CBE"/>
    <w:rsid w:val="00A40212"/>
    <w:rsid w:val="00A74121"/>
    <w:rsid w:val="00A778A6"/>
    <w:rsid w:val="00A80150"/>
    <w:rsid w:val="00AB0051"/>
    <w:rsid w:val="00AD43CF"/>
    <w:rsid w:val="00AE0B8F"/>
    <w:rsid w:val="00AF021C"/>
    <w:rsid w:val="00B11C3D"/>
    <w:rsid w:val="00B23701"/>
    <w:rsid w:val="00B46E50"/>
    <w:rsid w:val="00B609D8"/>
    <w:rsid w:val="00B61F55"/>
    <w:rsid w:val="00B62C1B"/>
    <w:rsid w:val="00B70BB1"/>
    <w:rsid w:val="00B73E31"/>
    <w:rsid w:val="00B92BAC"/>
    <w:rsid w:val="00B951C3"/>
    <w:rsid w:val="00B9583A"/>
    <w:rsid w:val="00BA7CFC"/>
    <w:rsid w:val="00BC38C6"/>
    <w:rsid w:val="00BD15EF"/>
    <w:rsid w:val="00BE1C6C"/>
    <w:rsid w:val="00BE6880"/>
    <w:rsid w:val="00C16F78"/>
    <w:rsid w:val="00C17447"/>
    <w:rsid w:val="00C52108"/>
    <w:rsid w:val="00C66E39"/>
    <w:rsid w:val="00C70FBE"/>
    <w:rsid w:val="00C74612"/>
    <w:rsid w:val="00C76C4D"/>
    <w:rsid w:val="00C778AF"/>
    <w:rsid w:val="00C9223A"/>
    <w:rsid w:val="00CA54D2"/>
    <w:rsid w:val="00CB1CBA"/>
    <w:rsid w:val="00CB2DF3"/>
    <w:rsid w:val="00CC2F42"/>
    <w:rsid w:val="00CD0DEC"/>
    <w:rsid w:val="00CD1D3F"/>
    <w:rsid w:val="00CE1627"/>
    <w:rsid w:val="00CE4B07"/>
    <w:rsid w:val="00CF4944"/>
    <w:rsid w:val="00D0695A"/>
    <w:rsid w:val="00D36C27"/>
    <w:rsid w:val="00D40344"/>
    <w:rsid w:val="00D43A1E"/>
    <w:rsid w:val="00D55F31"/>
    <w:rsid w:val="00D9653F"/>
    <w:rsid w:val="00DB64AB"/>
    <w:rsid w:val="00DD2477"/>
    <w:rsid w:val="00E2019D"/>
    <w:rsid w:val="00E20AE9"/>
    <w:rsid w:val="00E31426"/>
    <w:rsid w:val="00E31B91"/>
    <w:rsid w:val="00E4189E"/>
    <w:rsid w:val="00E473E0"/>
    <w:rsid w:val="00E74BAF"/>
    <w:rsid w:val="00E8138A"/>
    <w:rsid w:val="00E83363"/>
    <w:rsid w:val="00E97E2D"/>
    <w:rsid w:val="00F24F0E"/>
    <w:rsid w:val="00F32ED7"/>
    <w:rsid w:val="00F40249"/>
    <w:rsid w:val="00F613EE"/>
    <w:rsid w:val="00F73435"/>
    <w:rsid w:val="00F7612C"/>
    <w:rsid w:val="00F80CB1"/>
    <w:rsid w:val="00F979A0"/>
    <w:rsid w:val="00F97E94"/>
    <w:rsid w:val="00FB0A7A"/>
    <w:rsid w:val="00FB3C3C"/>
    <w:rsid w:val="00FC2E13"/>
    <w:rsid w:val="00FC3EBD"/>
    <w:rsid w:val="00FE20E8"/>
    <w:rsid w:val="00FE2ED5"/>
    <w:rsid w:val="00FE7529"/>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AC94"/>
  <w15:docId w15:val="{1F6089C9-7D97-4C5F-9F09-64633A24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Pa2">
    <w:name w:val="Pa2"/>
    <w:basedOn w:val="Standard"/>
    <w:uiPriority w:val="99"/>
    <w:rsid w:val="00733FDC"/>
    <w:pPr>
      <w:autoSpaceDE w:val="0"/>
      <w:autoSpaceDN w:val="0"/>
      <w:spacing w:line="241" w:lineRule="atLeast"/>
    </w:pPr>
    <w:rPr>
      <w:rFonts w:ascii="HelveticaNeueLT Pro 55 Roman" w:eastAsiaTheme="minorEastAsia" w:hAnsi="HelveticaNeueLT Pro 55 Roman"/>
      <w:lang w:eastAsia="en-US"/>
    </w:rPr>
  </w:style>
  <w:style w:type="paragraph" w:customStyle="1" w:styleId="Calibri12">
    <w:name w:val="Calibri 12"/>
    <w:basedOn w:val="Standard"/>
    <w:link w:val="Calibri12Zchn"/>
    <w:qFormat/>
    <w:rsid w:val="00FE2ED5"/>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FE2ED5"/>
    <w:rPr>
      <w:rFonts w:asciiTheme="minorHAnsi" w:hAnsiTheme="minorHAnsi" w:cstheme="minorHAnsi"/>
      <w:sz w:val="24"/>
      <w:lang w:eastAsia="en-US"/>
    </w:rPr>
  </w:style>
  <w:style w:type="paragraph" w:styleId="StandardWeb">
    <w:name w:val="Normal (Web)"/>
    <w:basedOn w:val="Standard"/>
    <w:uiPriority w:val="99"/>
    <w:unhideWhenUsed/>
    <w:rsid w:val="00B951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518129501">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75412189">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49502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7684</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subject/>
  <dc:creator>Julia Seehase</dc:creator>
  <cp:keywords/>
  <dc:description/>
  <cp:lastModifiedBy>Ille, Iris</cp:lastModifiedBy>
  <cp:revision>2</cp:revision>
  <cp:lastPrinted>2010-06-09T06:01:00Z</cp:lastPrinted>
  <dcterms:created xsi:type="dcterms:W3CDTF">2024-09-19T11:05:00Z</dcterms:created>
  <dcterms:modified xsi:type="dcterms:W3CDTF">2024-09-19T11:05:00Z</dcterms:modified>
</cp:coreProperties>
</file>